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96" w:rsidRPr="00AE1CC0" w:rsidRDefault="00AE1CC0" w:rsidP="0040778F">
      <w:pPr>
        <w:jc w:val="center"/>
        <w:rPr>
          <w:rFonts w:ascii="Arial" w:hAnsi="Arial" w:cs="Arial"/>
          <w:b/>
          <w:sz w:val="32"/>
          <w:szCs w:val="32"/>
          <w:lang w:val="en-US"/>
        </w:rPr>
      </w:pPr>
      <w:r w:rsidRPr="00AE1CC0">
        <w:rPr>
          <w:rFonts w:ascii="Arial" w:hAnsi="Arial" w:cs="Arial"/>
          <w:b/>
          <w:sz w:val="32"/>
          <w:szCs w:val="32"/>
          <w:lang w:val="en-US"/>
        </w:rPr>
        <w:t>NW</w:t>
      </w:r>
      <w:r w:rsidR="008F5C5F">
        <w:rPr>
          <w:rFonts w:ascii="Arial" w:hAnsi="Arial" w:cs="Arial"/>
          <w:b/>
          <w:sz w:val="32"/>
          <w:szCs w:val="32"/>
          <w:lang w:val="en-US"/>
        </w:rPr>
        <w:t>HE</w:t>
      </w:r>
      <w:r w:rsidRPr="00AE1CC0">
        <w:rPr>
          <w:rFonts w:ascii="Arial" w:hAnsi="Arial" w:cs="Arial"/>
          <w:b/>
          <w:sz w:val="32"/>
          <w:szCs w:val="32"/>
          <w:lang w:val="en-US"/>
        </w:rPr>
        <w:t xml:space="preserve">SDG </w:t>
      </w:r>
      <w:r w:rsidR="00B80996" w:rsidRPr="00AE1CC0">
        <w:rPr>
          <w:rFonts w:ascii="Arial" w:hAnsi="Arial" w:cs="Arial"/>
          <w:b/>
          <w:sz w:val="32"/>
          <w:szCs w:val="32"/>
          <w:lang w:val="en-US"/>
        </w:rPr>
        <w:t>STUDENT LIFE-CYCLE EXPERIENCE</w:t>
      </w:r>
    </w:p>
    <w:p w:rsidR="0040778F" w:rsidRPr="00AE1CC0" w:rsidRDefault="0040778F" w:rsidP="0040778F">
      <w:pPr>
        <w:jc w:val="center"/>
        <w:rPr>
          <w:rFonts w:ascii="Arial" w:hAnsi="Arial" w:cs="Arial"/>
          <w:b/>
          <w:sz w:val="28"/>
          <w:szCs w:val="28"/>
          <w:lang w:val="en-US"/>
        </w:rPr>
      </w:pPr>
      <w:r w:rsidRPr="00AE1CC0">
        <w:rPr>
          <w:rFonts w:ascii="Arial" w:hAnsi="Arial" w:cs="Arial"/>
          <w:b/>
          <w:sz w:val="28"/>
          <w:szCs w:val="28"/>
          <w:lang w:val="en-US"/>
        </w:rPr>
        <w:t>QUESTIONNAIRE SUMMARY</w:t>
      </w:r>
      <w:r w:rsidR="00AE1CC0" w:rsidRPr="00AE1CC0">
        <w:rPr>
          <w:rFonts w:ascii="Arial" w:hAnsi="Arial" w:cs="Arial"/>
          <w:b/>
          <w:sz w:val="28"/>
          <w:szCs w:val="28"/>
          <w:lang w:val="en-US"/>
        </w:rPr>
        <w:t xml:space="preserve"> – JANUARY 2012</w:t>
      </w:r>
    </w:p>
    <w:p w:rsidR="00B80996" w:rsidRDefault="00B80996" w:rsidP="00B80996">
      <w:pPr>
        <w:rPr>
          <w:rFonts w:ascii="Arial" w:hAnsi="Arial" w:cs="Arial"/>
          <w:b/>
          <w:sz w:val="24"/>
          <w:szCs w:val="24"/>
          <w:lang w:val="en-US"/>
        </w:rPr>
      </w:pPr>
      <w:r>
        <w:rPr>
          <w:rFonts w:ascii="Arial" w:hAnsi="Arial" w:cs="Arial"/>
          <w:b/>
          <w:sz w:val="24"/>
          <w:szCs w:val="24"/>
          <w:lang w:val="en-US"/>
        </w:rPr>
        <w:t>Please indicate the action/inv</w:t>
      </w:r>
      <w:bookmarkStart w:id="0" w:name="_GoBack"/>
      <w:bookmarkEnd w:id="0"/>
      <w:r>
        <w:rPr>
          <w:rFonts w:ascii="Arial" w:hAnsi="Arial" w:cs="Arial"/>
          <w:b/>
          <w:sz w:val="24"/>
          <w:szCs w:val="24"/>
          <w:lang w:val="en-US"/>
        </w:rPr>
        <w:t>olvement you have had in supporting the following areas of the student experience life-cycle in your institution:</w:t>
      </w:r>
    </w:p>
    <w:p w:rsidR="00B80996" w:rsidRDefault="00B80996" w:rsidP="00B80996">
      <w:pPr>
        <w:spacing w:after="0"/>
        <w:rPr>
          <w:rFonts w:ascii="Arial" w:hAnsi="Arial" w:cs="Arial"/>
          <w:sz w:val="24"/>
          <w:szCs w:val="24"/>
          <w:lang w:val="en-US"/>
        </w:rPr>
      </w:pPr>
      <w:r w:rsidRPr="00864209">
        <w:rPr>
          <w:rFonts w:ascii="Arial" w:hAnsi="Arial" w:cs="Arial"/>
          <w:b/>
          <w:sz w:val="28"/>
          <w:szCs w:val="28"/>
          <w:lang w:val="en-US"/>
        </w:rPr>
        <w:t>Student Recruitment</w:t>
      </w:r>
      <w:r>
        <w:rPr>
          <w:rFonts w:ascii="Arial" w:hAnsi="Arial" w:cs="Arial"/>
          <w:b/>
          <w:sz w:val="28"/>
          <w:szCs w:val="28"/>
          <w:lang w:val="en-US"/>
        </w:rPr>
        <w:t xml:space="preserve"> </w:t>
      </w:r>
      <w:r>
        <w:rPr>
          <w:rFonts w:ascii="Arial" w:hAnsi="Arial" w:cs="Arial"/>
          <w:sz w:val="24"/>
          <w:szCs w:val="24"/>
          <w:lang w:val="en-US"/>
        </w:rPr>
        <w:t>(e.g</w:t>
      </w:r>
      <w:r w:rsidRPr="00864209">
        <w:rPr>
          <w:rFonts w:ascii="Arial" w:hAnsi="Arial" w:cs="Arial"/>
          <w:sz w:val="24"/>
          <w:szCs w:val="24"/>
          <w:lang w:val="en-US"/>
        </w:rPr>
        <w:t xml:space="preserve">. </w:t>
      </w:r>
      <w:r>
        <w:rPr>
          <w:rFonts w:ascii="Arial" w:hAnsi="Arial" w:cs="Arial"/>
          <w:sz w:val="24"/>
          <w:szCs w:val="24"/>
          <w:lang w:val="en-US"/>
        </w:rPr>
        <w:t xml:space="preserve">careers fairs/open days/registration; </w:t>
      </w:r>
      <w:r w:rsidRPr="00864209">
        <w:rPr>
          <w:rFonts w:ascii="Arial" w:hAnsi="Arial" w:cs="Arial"/>
          <w:sz w:val="24"/>
          <w:szCs w:val="24"/>
          <w:lang w:val="en-US"/>
        </w:rPr>
        <w:t>training academic/service staff</w:t>
      </w:r>
      <w:r>
        <w:rPr>
          <w:rFonts w:ascii="Arial" w:hAnsi="Arial" w:cs="Arial"/>
          <w:sz w:val="24"/>
          <w:szCs w:val="24"/>
          <w:lang w:val="en-US"/>
        </w:rPr>
        <w:t xml:space="preserve"> to support recruitment</w:t>
      </w:r>
      <w:r w:rsidRPr="00864209">
        <w:rPr>
          <w:rFonts w:ascii="Arial" w:hAnsi="Arial" w:cs="Arial"/>
          <w:sz w:val="24"/>
          <w:szCs w:val="24"/>
          <w:lang w:val="en-US"/>
        </w:rPr>
        <w:t>; customer service delivery/values/</w:t>
      </w:r>
      <w:proofErr w:type="spellStart"/>
      <w:r w:rsidRPr="00864209">
        <w:rPr>
          <w:rFonts w:ascii="Arial" w:hAnsi="Arial" w:cs="Arial"/>
          <w:sz w:val="24"/>
          <w:szCs w:val="24"/>
          <w:lang w:val="en-US"/>
        </w:rPr>
        <w:t>behaviours</w:t>
      </w:r>
      <w:proofErr w:type="spellEnd"/>
      <w:r>
        <w:rPr>
          <w:rFonts w:ascii="Arial" w:hAnsi="Arial" w:cs="Arial"/>
          <w:sz w:val="24"/>
          <w:szCs w:val="24"/>
          <w:lang w:val="en-US"/>
        </w:rPr>
        <w:t>)</w:t>
      </w:r>
    </w:p>
    <w:p w:rsidR="00B80996" w:rsidRDefault="00B80996" w:rsidP="00B80996">
      <w:pPr>
        <w:rPr>
          <w:rFonts w:ascii="Arial" w:hAnsi="Arial" w:cs="Arial"/>
          <w:sz w:val="24"/>
          <w:szCs w:val="24"/>
          <w:lang w:val="en-US"/>
        </w:rPr>
      </w:pPr>
    </w:p>
    <w:p w:rsidR="00B80996" w:rsidRDefault="00B80996" w:rsidP="00B80996">
      <w:pPr>
        <w:rPr>
          <w:rFonts w:ascii="Arial" w:hAnsi="Arial" w:cs="Arial"/>
          <w:b/>
          <w:sz w:val="24"/>
          <w:szCs w:val="24"/>
          <w:lang w:val="en-US"/>
        </w:rPr>
      </w:pPr>
      <w:r>
        <w:rPr>
          <w:rFonts w:ascii="Arial" w:hAnsi="Arial" w:cs="Arial"/>
          <w:b/>
          <w:sz w:val="24"/>
          <w:szCs w:val="24"/>
          <w:lang w:val="en-US"/>
        </w:rPr>
        <w:t>Describe how OD/L&amp;D/SD has been/is becoming involved:</w:t>
      </w:r>
    </w:p>
    <w:p w:rsidR="00B80996" w:rsidRDefault="00B80996" w:rsidP="00B80996">
      <w:pPr>
        <w:pStyle w:val="ListParagraph"/>
        <w:numPr>
          <w:ilvl w:val="0"/>
          <w:numId w:val="1"/>
        </w:numPr>
        <w:rPr>
          <w:rFonts w:ascii="Arial" w:hAnsi="Arial" w:cs="Arial"/>
          <w:b/>
          <w:sz w:val="24"/>
          <w:szCs w:val="24"/>
          <w:lang w:val="en-US"/>
        </w:rPr>
      </w:pPr>
      <w:r w:rsidRPr="002554D0">
        <w:rPr>
          <w:rFonts w:ascii="Arial" w:hAnsi="Arial" w:cs="Arial"/>
          <w:b/>
          <w:sz w:val="24"/>
          <w:szCs w:val="24"/>
          <w:lang w:val="en-US"/>
        </w:rPr>
        <w:t>Provision of Customer service skills development and process review sessions</w:t>
      </w:r>
    </w:p>
    <w:p w:rsidR="00B80996" w:rsidRPr="002554D0" w:rsidRDefault="00B80996" w:rsidP="00B80996">
      <w:pPr>
        <w:pStyle w:val="ListParagraph"/>
        <w:numPr>
          <w:ilvl w:val="0"/>
          <w:numId w:val="1"/>
        </w:numPr>
        <w:rPr>
          <w:rFonts w:ascii="Arial" w:hAnsi="Arial" w:cs="Arial"/>
          <w:b/>
          <w:sz w:val="24"/>
          <w:szCs w:val="24"/>
          <w:lang w:val="en-US"/>
        </w:rPr>
      </w:pPr>
      <w:r>
        <w:rPr>
          <w:rFonts w:ascii="Arial" w:hAnsi="Arial" w:cs="Arial"/>
          <w:b/>
          <w:sz w:val="24"/>
          <w:szCs w:val="24"/>
          <w:lang w:val="en-US"/>
        </w:rPr>
        <w:t>Admissions tutors forum</w:t>
      </w:r>
    </w:p>
    <w:p w:rsidR="003F5FE5" w:rsidRPr="003F5FE5" w:rsidRDefault="00B80996" w:rsidP="001D3E02">
      <w:pPr>
        <w:pStyle w:val="ListParagraph"/>
        <w:numPr>
          <w:ilvl w:val="0"/>
          <w:numId w:val="1"/>
        </w:numPr>
        <w:rPr>
          <w:rFonts w:ascii="Arial" w:hAnsi="Arial" w:cs="Arial"/>
          <w:color w:val="7030A0"/>
          <w:sz w:val="24"/>
          <w:szCs w:val="24"/>
          <w:lang w:val="en-US"/>
        </w:rPr>
      </w:pPr>
      <w:r w:rsidRPr="00B80996">
        <w:rPr>
          <w:rFonts w:ascii="Arial" w:hAnsi="Arial" w:cs="Arial"/>
          <w:sz w:val="24"/>
          <w:szCs w:val="24"/>
          <w:lang w:val="en-US"/>
        </w:rPr>
        <w:t>I did a lot of work on systems improvement (</w:t>
      </w:r>
      <w:proofErr w:type="spellStart"/>
      <w:r w:rsidRPr="00B80996">
        <w:rPr>
          <w:rFonts w:ascii="Arial" w:hAnsi="Arial" w:cs="Arial"/>
          <w:sz w:val="24"/>
          <w:szCs w:val="24"/>
          <w:lang w:val="en-US"/>
        </w:rPr>
        <w:t>eg</w:t>
      </w:r>
      <w:proofErr w:type="spellEnd"/>
      <w:r w:rsidRPr="00B80996">
        <w:rPr>
          <w:rFonts w:ascii="Arial" w:hAnsi="Arial" w:cs="Arial"/>
          <w:sz w:val="24"/>
          <w:szCs w:val="24"/>
          <w:lang w:val="en-US"/>
        </w:rPr>
        <w:t xml:space="preserve"> student enrolment, finance help desk systems etc) as part of the OD/culture ch</w:t>
      </w:r>
      <w:r w:rsidR="0040778F">
        <w:rPr>
          <w:rFonts w:ascii="Arial" w:hAnsi="Arial" w:cs="Arial"/>
          <w:sz w:val="24"/>
          <w:szCs w:val="24"/>
          <w:lang w:val="en-US"/>
        </w:rPr>
        <w:t xml:space="preserve">ange work we were doing </w:t>
      </w:r>
      <w:r w:rsidR="003F5FE5" w:rsidRPr="003F5FE5">
        <w:rPr>
          <w:rFonts w:ascii="Arial" w:hAnsi="Arial" w:cs="Arial"/>
          <w:color w:val="7030A0"/>
          <w:sz w:val="24"/>
          <w:szCs w:val="24"/>
          <w:lang w:val="en-US"/>
        </w:rPr>
        <w:t xml:space="preserve"> </w:t>
      </w:r>
    </w:p>
    <w:p w:rsidR="00B80996" w:rsidRDefault="00B80996" w:rsidP="00B80996">
      <w:pPr>
        <w:pStyle w:val="ListParagraph"/>
        <w:numPr>
          <w:ilvl w:val="0"/>
          <w:numId w:val="1"/>
        </w:numPr>
        <w:rPr>
          <w:rFonts w:ascii="Arial" w:hAnsi="Arial" w:cs="Arial"/>
          <w:sz w:val="24"/>
          <w:szCs w:val="24"/>
          <w:lang w:val="en-US"/>
        </w:rPr>
      </w:pPr>
      <w:r w:rsidRPr="00B80996">
        <w:rPr>
          <w:rFonts w:ascii="Arial" w:hAnsi="Arial" w:cs="Arial"/>
          <w:sz w:val="24"/>
          <w:szCs w:val="24"/>
          <w:lang w:val="en-US"/>
        </w:rPr>
        <w:t>Ran lots of customer care skills workshops for admin/services staff (</w:t>
      </w:r>
      <w:proofErr w:type="spellStart"/>
      <w:r w:rsidRPr="00B80996">
        <w:rPr>
          <w:rFonts w:ascii="Arial" w:hAnsi="Arial" w:cs="Arial"/>
          <w:sz w:val="24"/>
          <w:szCs w:val="24"/>
          <w:lang w:val="en-US"/>
        </w:rPr>
        <w:t>eg</w:t>
      </w:r>
      <w:proofErr w:type="spellEnd"/>
      <w:r w:rsidRPr="00B80996">
        <w:rPr>
          <w:rFonts w:ascii="Arial" w:hAnsi="Arial" w:cs="Arial"/>
          <w:sz w:val="24"/>
          <w:szCs w:val="24"/>
          <w:lang w:val="en-US"/>
        </w:rPr>
        <w:t xml:space="preserve"> in the Library, Reg</w:t>
      </w:r>
      <w:r w:rsidR="0040778F">
        <w:rPr>
          <w:rFonts w:ascii="Arial" w:hAnsi="Arial" w:cs="Arial"/>
          <w:sz w:val="24"/>
          <w:szCs w:val="24"/>
          <w:lang w:val="en-US"/>
        </w:rPr>
        <w:t>istry etc) and for managers too</w:t>
      </w:r>
    </w:p>
    <w:p w:rsidR="008D230F" w:rsidRPr="008D230F" w:rsidRDefault="008D230F" w:rsidP="008D230F">
      <w:pPr>
        <w:pStyle w:val="ListParagraph"/>
        <w:numPr>
          <w:ilvl w:val="0"/>
          <w:numId w:val="1"/>
        </w:numPr>
        <w:rPr>
          <w:rFonts w:ascii="Arial" w:hAnsi="Arial" w:cs="Arial"/>
          <w:b/>
          <w:color w:val="1F497D" w:themeColor="text2"/>
          <w:sz w:val="24"/>
          <w:szCs w:val="24"/>
          <w:lang w:val="en-US"/>
        </w:rPr>
      </w:pPr>
      <w:r w:rsidRPr="008D230F">
        <w:rPr>
          <w:rFonts w:ascii="Arial" w:hAnsi="Arial" w:cs="Arial"/>
          <w:b/>
          <w:color w:val="1F497D" w:themeColor="text2"/>
          <w:sz w:val="24"/>
          <w:szCs w:val="24"/>
          <w:lang w:val="en-US"/>
        </w:rPr>
        <w:t xml:space="preserve">Customer service </w:t>
      </w:r>
      <w:proofErr w:type="spellStart"/>
      <w:r w:rsidRPr="008D230F">
        <w:rPr>
          <w:rFonts w:ascii="Arial" w:hAnsi="Arial" w:cs="Arial"/>
          <w:b/>
          <w:color w:val="1F497D" w:themeColor="text2"/>
          <w:sz w:val="24"/>
          <w:szCs w:val="24"/>
          <w:lang w:val="en-US"/>
        </w:rPr>
        <w:t>programme</w:t>
      </w:r>
      <w:proofErr w:type="spellEnd"/>
      <w:r w:rsidRPr="008D230F">
        <w:rPr>
          <w:rFonts w:ascii="Arial" w:hAnsi="Arial" w:cs="Arial"/>
          <w:b/>
          <w:color w:val="1F497D" w:themeColor="text2"/>
          <w:sz w:val="24"/>
          <w:szCs w:val="24"/>
          <w:lang w:val="en-US"/>
        </w:rPr>
        <w:t xml:space="preserve"> for ALL Faculties’ staff. This includes all aspects of the student life on campus and attention to visitors at open days etc. Some good examples of good practice around this. They have appointed a customer service </w:t>
      </w:r>
      <w:proofErr w:type="spellStart"/>
      <w:r w:rsidRPr="008D230F">
        <w:rPr>
          <w:rFonts w:ascii="Arial" w:hAnsi="Arial" w:cs="Arial"/>
          <w:b/>
          <w:color w:val="1F497D" w:themeColor="text2"/>
          <w:sz w:val="24"/>
          <w:szCs w:val="24"/>
          <w:lang w:val="en-US"/>
        </w:rPr>
        <w:t>co-ordinator</w:t>
      </w:r>
      <w:proofErr w:type="spellEnd"/>
      <w:r w:rsidRPr="008D230F">
        <w:rPr>
          <w:rFonts w:ascii="Arial" w:hAnsi="Arial" w:cs="Arial"/>
          <w:b/>
          <w:color w:val="1F497D" w:themeColor="text2"/>
          <w:sz w:val="24"/>
          <w:szCs w:val="24"/>
          <w:lang w:val="en-US"/>
        </w:rPr>
        <w:t xml:space="preserve">, CS champions in every </w:t>
      </w:r>
      <w:proofErr w:type="gramStart"/>
      <w:r w:rsidRPr="008D230F">
        <w:rPr>
          <w:rFonts w:ascii="Arial" w:hAnsi="Arial" w:cs="Arial"/>
          <w:b/>
          <w:color w:val="1F497D" w:themeColor="text2"/>
          <w:sz w:val="24"/>
          <w:szCs w:val="24"/>
          <w:lang w:val="en-US"/>
        </w:rPr>
        <w:t>section,</w:t>
      </w:r>
      <w:proofErr w:type="gramEnd"/>
      <w:r w:rsidRPr="008D230F">
        <w:rPr>
          <w:rFonts w:ascii="Arial" w:hAnsi="Arial" w:cs="Arial"/>
          <w:b/>
          <w:color w:val="1F497D" w:themeColor="text2"/>
          <w:sz w:val="24"/>
          <w:szCs w:val="24"/>
          <w:lang w:val="en-US"/>
        </w:rPr>
        <w:t xml:space="preserve"> provide ongoing training and support etc. OED has been supporting this </w:t>
      </w:r>
      <w:proofErr w:type="spellStart"/>
      <w:r w:rsidRPr="008D230F">
        <w:rPr>
          <w:rFonts w:ascii="Arial" w:hAnsi="Arial" w:cs="Arial"/>
          <w:b/>
          <w:color w:val="1F497D" w:themeColor="text2"/>
          <w:sz w:val="24"/>
          <w:szCs w:val="24"/>
          <w:lang w:val="en-US"/>
        </w:rPr>
        <w:t>programme</w:t>
      </w:r>
      <w:proofErr w:type="spellEnd"/>
      <w:r w:rsidRPr="008D230F">
        <w:rPr>
          <w:rFonts w:ascii="Arial" w:hAnsi="Arial" w:cs="Arial"/>
          <w:b/>
          <w:color w:val="1F497D" w:themeColor="text2"/>
          <w:sz w:val="24"/>
          <w:szCs w:val="24"/>
          <w:lang w:val="en-US"/>
        </w:rPr>
        <w:t xml:space="preserve"> throughout and has trained the staff to enable them to continue the </w:t>
      </w:r>
      <w:proofErr w:type="spellStart"/>
      <w:r w:rsidRPr="008D230F">
        <w:rPr>
          <w:rFonts w:ascii="Arial" w:hAnsi="Arial" w:cs="Arial"/>
          <w:b/>
          <w:color w:val="1F497D" w:themeColor="text2"/>
          <w:sz w:val="24"/>
          <w:szCs w:val="24"/>
          <w:lang w:val="en-US"/>
        </w:rPr>
        <w:t>programme</w:t>
      </w:r>
      <w:proofErr w:type="spellEnd"/>
      <w:r w:rsidRPr="008D230F">
        <w:rPr>
          <w:rFonts w:ascii="Arial" w:hAnsi="Arial" w:cs="Arial"/>
          <w:b/>
          <w:color w:val="1F497D" w:themeColor="text2"/>
          <w:sz w:val="24"/>
          <w:szCs w:val="24"/>
          <w:lang w:val="en-US"/>
        </w:rPr>
        <w:t xml:space="preserve"> moving forward with min</w:t>
      </w:r>
      <w:r w:rsidR="0040778F">
        <w:rPr>
          <w:rFonts w:ascii="Arial" w:hAnsi="Arial" w:cs="Arial"/>
          <w:b/>
          <w:color w:val="1F497D" w:themeColor="text2"/>
          <w:sz w:val="24"/>
          <w:szCs w:val="24"/>
          <w:lang w:val="en-US"/>
        </w:rPr>
        <w:t>imal input</w:t>
      </w:r>
    </w:p>
    <w:p w:rsidR="001D3E02" w:rsidRPr="003F5FE5" w:rsidRDefault="001D3E02" w:rsidP="001D3E02">
      <w:pPr>
        <w:pStyle w:val="ListParagraph"/>
        <w:numPr>
          <w:ilvl w:val="0"/>
          <w:numId w:val="1"/>
        </w:numPr>
        <w:rPr>
          <w:rFonts w:ascii="Arial" w:hAnsi="Arial" w:cs="Arial"/>
          <w:color w:val="7030A0"/>
          <w:sz w:val="24"/>
          <w:szCs w:val="24"/>
          <w:lang w:val="en-US"/>
        </w:rPr>
      </w:pPr>
      <w:r w:rsidRPr="003F5FE5">
        <w:rPr>
          <w:rFonts w:ascii="Arial" w:hAnsi="Arial" w:cs="Arial"/>
          <w:color w:val="7030A0"/>
          <w:sz w:val="24"/>
          <w:szCs w:val="24"/>
          <w:lang w:val="en-US"/>
        </w:rPr>
        <w:t>Attended graduation ceremonies as an usher</w:t>
      </w:r>
    </w:p>
    <w:p w:rsidR="001D3E02" w:rsidRPr="003F5FE5" w:rsidRDefault="001D3E02" w:rsidP="001D3E02">
      <w:pPr>
        <w:pStyle w:val="ListParagraph"/>
        <w:numPr>
          <w:ilvl w:val="0"/>
          <w:numId w:val="1"/>
        </w:numPr>
        <w:rPr>
          <w:rFonts w:ascii="Arial" w:hAnsi="Arial" w:cs="Arial"/>
          <w:color w:val="7030A0"/>
          <w:sz w:val="24"/>
          <w:szCs w:val="24"/>
          <w:lang w:val="en-US"/>
        </w:rPr>
      </w:pPr>
      <w:r w:rsidRPr="003F5FE5">
        <w:rPr>
          <w:rFonts w:ascii="Arial" w:hAnsi="Arial" w:cs="Arial"/>
          <w:color w:val="7030A0"/>
          <w:sz w:val="24"/>
          <w:szCs w:val="24"/>
          <w:lang w:val="en-US"/>
        </w:rPr>
        <w:t xml:space="preserve">Delivered customer service and professionalism </w:t>
      </w:r>
      <w:proofErr w:type="spellStart"/>
      <w:r w:rsidRPr="003F5FE5">
        <w:rPr>
          <w:rFonts w:ascii="Arial" w:hAnsi="Arial" w:cs="Arial"/>
          <w:color w:val="7030A0"/>
          <w:sz w:val="24"/>
          <w:szCs w:val="24"/>
          <w:lang w:val="en-US"/>
        </w:rPr>
        <w:t>programmes</w:t>
      </w:r>
      <w:proofErr w:type="spellEnd"/>
      <w:r w:rsidRPr="003F5FE5">
        <w:rPr>
          <w:rFonts w:ascii="Arial" w:hAnsi="Arial" w:cs="Arial"/>
          <w:color w:val="7030A0"/>
          <w:sz w:val="24"/>
          <w:szCs w:val="24"/>
          <w:lang w:val="en-US"/>
        </w:rPr>
        <w:t xml:space="preserve"> to frontline staff, who work at open days, recruitment and clea</w:t>
      </w:r>
      <w:r w:rsidR="0040778F">
        <w:rPr>
          <w:rFonts w:ascii="Arial" w:hAnsi="Arial" w:cs="Arial"/>
          <w:color w:val="7030A0"/>
          <w:sz w:val="24"/>
          <w:szCs w:val="24"/>
          <w:lang w:val="en-US"/>
        </w:rPr>
        <w:t>ring</w:t>
      </w:r>
      <w:r w:rsidRPr="003F5FE5">
        <w:rPr>
          <w:rFonts w:ascii="Arial" w:hAnsi="Arial" w:cs="Arial"/>
          <w:color w:val="7030A0"/>
          <w:sz w:val="24"/>
          <w:szCs w:val="24"/>
          <w:lang w:val="en-US"/>
        </w:rPr>
        <w:t xml:space="preserve"> </w:t>
      </w:r>
    </w:p>
    <w:p w:rsidR="001D3E02" w:rsidRPr="001D3E02" w:rsidRDefault="001D3E02" w:rsidP="001D3E02">
      <w:pPr>
        <w:pStyle w:val="ListParagraph"/>
        <w:numPr>
          <w:ilvl w:val="0"/>
          <w:numId w:val="1"/>
        </w:numPr>
        <w:rPr>
          <w:rFonts w:ascii="Arial" w:hAnsi="Arial" w:cs="Arial"/>
          <w:b/>
          <w:color w:val="7030A0"/>
          <w:sz w:val="24"/>
          <w:szCs w:val="24"/>
          <w:lang w:val="en-US"/>
        </w:rPr>
      </w:pPr>
      <w:r w:rsidRPr="001D3E02">
        <w:rPr>
          <w:rFonts w:ascii="Arial" w:hAnsi="Arial" w:cs="Arial"/>
          <w:b/>
          <w:color w:val="7030A0"/>
          <w:sz w:val="24"/>
          <w:szCs w:val="24"/>
          <w:lang w:val="en-US"/>
        </w:rPr>
        <w:t>OD:</w:t>
      </w:r>
      <w:r w:rsidRPr="001D3E02">
        <w:rPr>
          <w:rFonts w:ascii="Arial" w:hAnsi="Arial" w:cs="Arial"/>
          <w:b/>
          <w:sz w:val="24"/>
          <w:szCs w:val="24"/>
          <w:lang w:val="en-US"/>
        </w:rPr>
        <w:t xml:space="preserve"> </w:t>
      </w:r>
      <w:r w:rsidRPr="001D3E02">
        <w:rPr>
          <w:rFonts w:ascii="Arial" w:hAnsi="Arial" w:cs="Arial"/>
          <w:b/>
          <w:color w:val="7030A0"/>
          <w:sz w:val="24"/>
          <w:szCs w:val="24"/>
          <w:lang w:val="en-US"/>
        </w:rPr>
        <w:t>Strategic plan to provide excellent facilities, customer service, teaching, lea</w:t>
      </w:r>
      <w:r w:rsidR="0040778F">
        <w:rPr>
          <w:rFonts w:ascii="Arial" w:hAnsi="Arial" w:cs="Arial"/>
          <w:b/>
          <w:color w:val="7030A0"/>
          <w:sz w:val="24"/>
          <w:szCs w:val="24"/>
          <w:lang w:val="en-US"/>
        </w:rPr>
        <w:t>rning and research for students</w:t>
      </w:r>
    </w:p>
    <w:p w:rsidR="001D3E02" w:rsidRPr="001D3E02" w:rsidRDefault="001D3E02" w:rsidP="001D3E02">
      <w:pPr>
        <w:pStyle w:val="ListParagraph"/>
        <w:numPr>
          <w:ilvl w:val="0"/>
          <w:numId w:val="1"/>
        </w:numPr>
        <w:rPr>
          <w:rFonts w:ascii="Arial" w:hAnsi="Arial" w:cs="Arial"/>
          <w:b/>
          <w:color w:val="7030A0"/>
          <w:sz w:val="24"/>
          <w:szCs w:val="24"/>
          <w:lang w:val="en-US"/>
        </w:rPr>
      </w:pPr>
      <w:r w:rsidRPr="001D3E02">
        <w:rPr>
          <w:rFonts w:ascii="Arial" w:hAnsi="Arial" w:cs="Arial"/>
          <w:b/>
          <w:color w:val="7030A0"/>
          <w:sz w:val="24"/>
          <w:szCs w:val="24"/>
          <w:lang w:val="en-US"/>
        </w:rPr>
        <w:t xml:space="preserve">L&amp;D: Provision of further qualifications and development opportunities for lecturers &amp; assistant lecturers, to enable them to gain best practice in teaching and Learning. Plus quality in assessment </w:t>
      </w:r>
      <w:r w:rsidR="0040778F">
        <w:rPr>
          <w:rFonts w:ascii="Arial" w:hAnsi="Arial" w:cs="Arial"/>
          <w:b/>
          <w:color w:val="7030A0"/>
          <w:sz w:val="24"/>
          <w:szCs w:val="24"/>
          <w:lang w:val="en-US"/>
        </w:rPr>
        <w:t>and course validation processes</w:t>
      </w:r>
    </w:p>
    <w:p w:rsidR="00690409" w:rsidRPr="00690409" w:rsidRDefault="001D3E02" w:rsidP="00690409">
      <w:pPr>
        <w:pStyle w:val="ListParagraph"/>
        <w:numPr>
          <w:ilvl w:val="0"/>
          <w:numId w:val="1"/>
        </w:numPr>
        <w:rPr>
          <w:rFonts w:ascii="Arial" w:hAnsi="Arial" w:cs="Arial"/>
          <w:b/>
          <w:color w:val="7030A0"/>
          <w:sz w:val="24"/>
          <w:szCs w:val="24"/>
          <w:lang w:val="en-US"/>
        </w:rPr>
      </w:pPr>
      <w:r w:rsidRPr="001D3E02">
        <w:rPr>
          <w:rFonts w:ascii="Arial" w:hAnsi="Arial" w:cs="Arial"/>
          <w:b/>
          <w:color w:val="7030A0"/>
          <w:sz w:val="24"/>
          <w:szCs w:val="24"/>
          <w:lang w:val="en-US"/>
        </w:rPr>
        <w:t xml:space="preserve">SD: Provision of development events to meet the emerging needs of </w:t>
      </w:r>
      <w:proofErr w:type="spellStart"/>
      <w:r w:rsidRPr="001D3E02">
        <w:rPr>
          <w:rFonts w:ascii="Arial" w:hAnsi="Arial" w:cs="Arial"/>
          <w:b/>
          <w:color w:val="7030A0"/>
          <w:sz w:val="24"/>
          <w:szCs w:val="24"/>
          <w:lang w:val="en-US"/>
        </w:rPr>
        <w:t>Programme</w:t>
      </w:r>
      <w:proofErr w:type="spellEnd"/>
      <w:r w:rsidRPr="001D3E02">
        <w:rPr>
          <w:rFonts w:ascii="Arial" w:hAnsi="Arial" w:cs="Arial"/>
          <w:b/>
          <w:color w:val="7030A0"/>
          <w:sz w:val="24"/>
          <w:szCs w:val="24"/>
          <w:lang w:val="en-US"/>
        </w:rPr>
        <w:t xml:space="preserve"> Leaders, Lecturers and Faculty Staff and Service Teams</w:t>
      </w:r>
    </w:p>
    <w:p w:rsidR="00690409" w:rsidRPr="0078283C" w:rsidRDefault="00690409" w:rsidP="00690409">
      <w:pPr>
        <w:pStyle w:val="ListParagraph"/>
        <w:numPr>
          <w:ilvl w:val="0"/>
          <w:numId w:val="6"/>
        </w:numPr>
        <w:spacing w:after="0"/>
        <w:rPr>
          <w:rFonts w:ascii="Arial" w:hAnsi="Arial" w:cs="Arial"/>
          <w:color w:val="4F81BD" w:themeColor="accent1"/>
          <w:szCs w:val="24"/>
          <w:lang w:val="en-US"/>
        </w:rPr>
      </w:pPr>
      <w:proofErr w:type="gramStart"/>
      <w:r w:rsidRPr="0078283C">
        <w:rPr>
          <w:rFonts w:ascii="Arial" w:hAnsi="Arial" w:cs="Arial"/>
          <w:color w:val="4F81BD" w:themeColor="accent1"/>
          <w:szCs w:val="24"/>
          <w:lang w:val="en-US"/>
        </w:rPr>
        <w:t>design</w:t>
      </w:r>
      <w:proofErr w:type="gramEnd"/>
      <w:r w:rsidRPr="0078283C">
        <w:rPr>
          <w:rFonts w:ascii="Arial" w:hAnsi="Arial" w:cs="Arial"/>
          <w:color w:val="4F81BD" w:themeColor="accent1"/>
          <w:szCs w:val="24"/>
          <w:lang w:val="en-US"/>
        </w:rPr>
        <w:t xml:space="preserve"> and delivery of customer service sessions for our Library and Student Support team.</w:t>
      </w:r>
    </w:p>
    <w:p w:rsidR="00690409" w:rsidRPr="0078283C" w:rsidRDefault="00690409" w:rsidP="00690409">
      <w:pPr>
        <w:pStyle w:val="ListParagraph"/>
        <w:numPr>
          <w:ilvl w:val="0"/>
          <w:numId w:val="6"/>
        </w:numPr>
        <w:spacing w:after="0"/>
        <w:rPr>
          <w:rFonts w:ascii="Arial" w:hAnsi="Arial" w:cs="Arial"/>
          <w:color w:val="4F81BD" w:themeColor="accent1"/>
          <w:szCs w:val="24"/>
          <w:lang w:val="en-US"/>
        </w:rPr>
      </w:pPr>
      <w:r w:rsidRPr="0078283C">
        <w:rPr>
          <w:rFonts w:ascii="Arial" w:hAnsi="Arial" w:cs="Arial"/>
          <w:color w:val="4F81BD" w:themeColor="accent1"/>
          <w:szCs w:val="24"/>
          <w:lang w:val="en-US"/>
        </w:rPr>
        <w:t>‘Professionalism in the Workplace’ for Estates Management</w:t>
      </w:r>
    </w:p>
    <w:p w:rsidR="00690409" w:rsidRPr="00690409" w:rsidRDefault="00690409" w:rsidP="00690409">
      <w:pPr>
        <w:pStyle w:val="ListParagraph"/>
        <w:numPr>
          <w:ilvl w:val="0"/>
          <w:numId w:val="6"/>
        </w:numPr>
        <w:spacing w:after="0"/>
        <w:rPr>
          <w:rFonts w:ascii="Arial" w:hAnsi="Arial" w:cs="Arial"/>
          <w:color w:val="4F81BD" w:themeColor="accent1"/>
          <w:szCs w:val="24"/>
          <w:lang w:val="en-US"/>
        </w:rPr>
      </w:pPr>
      <w:r w:rsidRPr="00690409">
        <w:rPr>
          <w:rFonts w:ascii="Arial" w:hAnsi="Arial" w:cs="Arial"/>
          <w:color w:val="4F81BD" w:themeColor="accent1"/>
          <w:szCs w:val="24"/>
          <w:lang w:val="en-US"/>
        </w:rPr>
        <w:t xml:space="preserve">I would suggest that these sessions were aimed at enhancing the ‘student experience’ as a whole although part of this will undoubtedly have been staff involvement with open </w:t>
      </w:r>
      <w:r w:rsidR="0040778F">
        <w:rPr>
          <w:rFonts w:ascii="Arial" w:hAnsi="Arial" w:cs="Arial"/>
          <w:color w:val="4F81BD" w:themeColor="accent1"/>
          <w:szCs w:val="24"/>
          <w:lang w:val="en-US"/>
        </w:rPr>
        <w:t>days / clearing / registration</w:t>
      </w:r>
    </w:p>
    <w:p w:rsidR="00690409" w:rsidRPr="00690409" w:rsidRDefault="00690409" w:rsidP="00690409">
      <w:pPr>
        <w:pStyle w:val="ListParagraph"/>
        <w:numPr>
          <w:ilvl w:val="0"/>
          <w:numId w:val="1"/>
        </w:numPr>
        <w:rPr>
          <w:rFonts w:ascii="Arial" w:hAnsi="Arial" w:cs="Arial"/>
          <w:color w:val="4F81BD" w:themeColor="accent1"/>
          <w:szCs w:val="24"/>
          <w:lang w:val="en-US"/>
        </w:rPr>
      </w:pPr>
      <w:r w:rsidRPr="00690409">
        <w:rPr>
          <w:rFonts w:ascii="Arial" w:hAnsi="Arial" w:cs="Arial"/>
          <w:color w:val="4F81BD" w:themeColor="accent1"/>
          <w:szCs w:val="24"/>
          <w:lang w:val="en-US"/>
        </w:rPr>
        <w:t xml:space="preserve">Working with all staff to enhance the University’s reputation through consideration of professional </w:t>
      </w:r>
      <w:proofErr w:type="spellStart"/>
      <w:r w:rsidRPr="00690409">
        <w:rPr>
          <w:rFonts w:ascii="Arial" w:hAnsi="Arial" w:cs="Arial"/>
          <w:color w:val="4F81BD" w:themeColor="accent1"/>
          <w:szCs w:val="24"/>
          <w:lang w:val="en-US"/>
        </w:rPr>
        <w:t>behaviours</w:t>
      </w:r>
      <w:proofErr w:type="spellEnd"/>
      <w:r w:rsidRPr="00690409">
        <w:rPr>
          <w:rFonts w:ascii="Arial" w:hAnsi="Arial" w:cs="Arial"/>
          <w:color w:val="4F81BD" w:themeColor="accent1"/>
          <w:szCs w:val="24"/>
          <w:lang w:val="en-US"/>
        </w:rPr>
        <w:t xml:space="preserve"> alongside departmental/</w:t>
      </w:r>
      <w:proofErr w:type="spellStart"/>
      <w:r w:rsidRPr="00690409">
        <w:rPr>
          <w:rFonts w:ascii="Arial" w:hAnsi="Arial" w:cs="Arial"/>
          <w:color w:val="4F81BD" w:themeColor="accent1"/>
          <w:szCs w:val="24"/>
          <w:lang w:val="en-US"/>
        </w:rPr>
        <w:t>organisational</w:t>
      </w:r>
      <w:proofErr w:type="spellEnd"/>
      <w:r w:rsidRPr="00690409">
        <w:rPr>
          <w:rFonts w:ascii="Arial" w:hAnsi="Arial" w:cs="Arial"/>
          <w:color w:val="4F81BD" w:themeColor="accent1"/>
          <w:szCs w:val="24"/>
          <w:lang w:val="en-US"/>
        </w:rPr>
        <w:t xml:space="preserve"> values</w:t>
      </w:r>
    </w:p>
    <w:p w:rsidR="007F068B" w:rsidRPr="007F068B" w:rsidRDefault="00185889" w:rsidP="007F068B">
      <w:pPr>
        <w:pStyle w:val="ListParagraph"/>
        <w:numPr>
          <w:ilvl w:val="0"/>
          <w:numId w:val="1"/>
        </w:numPr>
        <w:rPr>
          <w:rFonts w:ascii="Arial" w:hAnsi="Arial" w:cs="Arial"/>
          <w:color w:val="4F81BD" w:themeColor="accent1"/>
          <w:szCs w:val="24"/>
          <w:lang w:val="en-US"/>
        </w:rPr>
      </w:pPr>
      <w:r w:rsidRPr="00185889">
        <w:rPr>
          <w:rFonts w:ascii="Arial" w:hAnsi="Arial" w:cs="Arial"/>
          <w:color w:val="4F81BD" w:themeColor="accent1"/>
          <w:szCs w:val="24"/>
          <w:lang w:val="en-US"/>
        </w:rPr>
        <w:t xml:space="preserve">From a Professional Services perspective this has taken the form of ‘Professionalism in the Workplace’ and Customer Service sessions to ensure staff are aware of the impact their actions and </w:t>
      </w:r>
      <w:proofErr w:type="spellStart"/>
      <w:r w:rsidRPr="00185889">
        <w:rPr>
          <w:rFonts w:ascii="Arial" w:hAnsi="Arial" w:cs="Arial"/>
          <w:color w:val="4F81BD" w:themeColor="accent1"/>
          <w:szCs w:val="24"/>
          <w:lang w:val="en-US"/>
        </w:rPr>
        <w:t>b</w:t>
      </w:r>
      <w:r w:rsidR="0040778F">
        <w:rPr>
          <w:rFonts w:ascii="Arial" w:hAnsi="Arial" w:cs="Arial"/>
          <w:color w:val="4F81BD" w:themeColor="accent1"/>
          <w:szCs w:val="24"/>
          <w:lang w:val="en-US"/>
        </w:rPr>
        <w:t>ehaviours</w:t>
      </w:r>
      <w:proofErr w:type="spellEnd"/>
      <w:r w:rsidR="0040778F">
        <w:rPr>
          <w:rFonts w:ascii="Arial" w:hAnsi="Arial" w:cs="Arial"/>
          <w:color w:val="4F81BD" w:themeColor="accent1"/>
          <w:szCs w:val="24"/>
          <w:lang w:val="en-US"/>
        </w:rPr>
        <w:t xml:space="preserve"> can have on retention</w:t>
      </w:r>
    </w:p>
    <w:p w:rsidR="0040778F" w:rsidRPr="0058699A" w:rsidRDefault="0040778F" w:rsidP="00185889">
      <w:pPr>
        <w:pStyle w:val="ListParagraph"/>
        <w:numPr>
          <w:ilvl w:val="0"/>
          <w:numId w:val="1"/>
        </w:numPr>
        <w:rPr>
          <w:rFonts w:ascii="Arial" w:hAnsi="Arial" w:cs="Arial"/>
          <w:szCs w:val="24"/>
          <w:lang w:val="en-US"/>
        </w:rPr>
      </w:pPr>
      <w:r>
        <w:rPr>
          <w:rFonts w:ascii="Arial" w:hAnsi="Arial" w:cs="Arial"/>
          <w:color w:val="943634" w:themeColor="accent2" w:themeShade="BF"/>
          <w:szCs w:val="24"/>
          <w:lang w:val="en-US"/>
        </w:rPr>
        <w:lastRenderedPageBreak/>
        <w:t xml:space="preserve">Customer care workshops for </w:t>
      </w:r>
      <w:proofErr w:type="spellStart"/>
      <w:r>
        <w:rPr>
          <w:rFonts w:ascii="Arial" w:hAnsi="Arial" w:cs="Arial"/>
          <w:color w:val="943634" w:themeColor="accent2" w:themeShade="BF"/>
          <w:szCs w:val="24"/>
          <w:lang w:val="en-US"/>
        </w:rPr>
        <w:t>targetted</w:t>
      </w:r>
      <w:proofErr w:type="spellEnd"/>
      <w:r>
        <w:rPr>
          <w:rFonts w:ascii="Arial" w:hAnsi="Arial" w:cs="Arial"/>
          <w:color w:val="943634" w:themeColor="accent2" w:themeShade="BF"/>
          <w:szCs w:val="24"/>
          <w:lang w:val="en-US"/>
        </w:rPr>
        <w:t xml:space="preserve"> Admissions tutors, staff in Admissions, Registry, Library Services, Open Days and temporary staff operating phone lines on release of  A level results </w:t>
      </w:r>
    </w:p>
    <w:p w:rsidR="008D230F" w:rsidRPr="0058699A" w:rsidRDefault="0040778F" w:rsidP="00B80996">
      <w:pPr>
        <w:pStyle w:val="ListParagraph"/>
        <w:numPr>
          <w:ilvl w:val="0"/>
          <w:numId w:val="1"/>
        </w:numPr>
        <w:rPr>
          <w:rFonts w:ascii="Arial" w:hAnsi="Arial" w:cs="Arial"/>
          <w:color w:val="FF0000"/>
          <w:sz w:val="24"/>
          <w:szCs w:val="24"/>
          <w:lang w:val="en-US"/>
        </w:rPr>
      </w:pPr>
      <w:r>
        <w:rPr>
          <w:rFonts w:ascii="Arial" w:hAnsi="Arial" w:cs="Arial"/>
          <w:sz w:val="24"/>
          <w:szCs w:val="24"/>
          <w:lang w:val="en-US"/>
        </w:rPr>
        <w:t>Provision of generic customer care workshops and bespoke team development, primarily</w:t>
      </w:r>
      <w:r w:rsidR="002B2404">
        <w:rPr>
          <w:rFonts w:ascii="Arial" w:hAnsi="Arial" w:cs="Arial"/>
          <w:sz w:val="24"/>
          <w:szCs w:val="24"/>
          <w:lang w:val="en-US"/>
        </w:rPr>
        <w:t xml:space="preserve"> delivered, but not exclusively,</w:t>
      </w:r>
      <w:r>
        <w:rPr>
          <w:rFonts w:ascii="Arial" w:hAnsi="Arial" w:cs="Arial"/>
          <w:sz w:val="24"/>
          <w:szCs w:val="24"/>
          <w:lang w:val="en-US"/>
        </w:rPr>
        <w:t xml:space="preserve"> for professional services staff </w:t>
      </w:r>
    </w:p>
    <w:p w:rsidR="0058699A" w:rsidRDefault="0058699A" w:rsidP="0058699A">
      <w:pPr>
        <w:pStyle w:val="ListParagraph"/>
        <w:numPr>
          <w:ilvl w:val="0"/>
          <w:numId w:val="1"/>
        </w:numPr>
        <w:rPr>
          <w:rFonts w:ascii="Arial" w:hAnsi="Arial" w:cs="Arial"/>
          <w:color w:val="FF0000"/>
          <w:sz w:val="24"/>
          <w:szCs w:val="24"/>
          <w:lang w:val="en-US"/>
        </w:rPr>
      </w:pPr>
      <w:r w:rsidRPr="0058699A">
        <w:rPr>
          <w:rFonts w:ascii="Arial" w:hAnsi="Arial" w:cs="Arial"/>
          <w:color w:val="FF0000"/>
          <w:sz w:val="24"/>
          <w:szCs w:val="24"/>
          <w:lang w:val="en-US"/>
        </w:rPr>
        <w:t xml:space="preserve">Facilitated the development of ‘Assessment </w:t>
      </w:r>
      <w:proofErr w:type="spellStart"/>
      <w:r w:rsidRPr="0058699A">
        <w:rPr>
          <w:rFonts w:ascii="Arial" w:hAnsi="Arial" w:cs="Arial"/>
          <w:color w:val="FF0000"/>
          <w:sz w:val="24"/>
          <w:szCs w:val="24"/>
          <w:lang w:val="en-US"/>
        </w:rPr>
        <w:t>Centres’</w:t>
      </w:r>
      <w:proofErr w:type="spellEnd"/>
      <w:r w:rsidRPr="0058699A">
        <w:rPr>
          <w:rFonts w:ascii="Arial" w:hAnsi="Arial" w:cs="Arial"/>
          <w:color w:val="FF0000"/>
          <w:sz w:val="24"/>
          <w:szCs w:val="24"/>
          <w:lang w:val="en-US"/>
        </w:rPr>
        <w:t xml:space="preserve"> with Faculty management to improve selection and retention</w:t>
      </w:r>
    </w:p>
    <w:p w:rsidR="00AE1CC0" w:rsidRPr="007F068B" w:rsidRDefault="00AE1CC0" w:rsidP="00AE1CC0">
      <w:pPr>
        <w:pStyle w:val="ListParagraph"/>
        <w:numPr>
          <w:ilvl w:val="0"/>
          <w:numId w:val="1"/>
        </w:numPr>
        <w:rPr>
          <w:rFonts w:ascii="Arial" w:hAnsi="Arial" w:cs="Arial"/>
          <w:b/>
          <w:color w:val="948A54" w:themeColor="background2" w:themeShade="80"/>
          <w:sz w:val="24"/>
          <w:szCs w:val="24"/>
          <w:lang w:val="en-US"/>
        </w:rPr>
      </w:pPr>
      <w:r w:rsidRPr="00AE1CC0">
        <w:rPr>
          <w:rFonts w:ascii="Arial" w:hAnsi="Arial" w:cs="Arial"/>
          <w:b/>
          <w:color w:val="00B050"/>
          <w:sz w:val="24"/>
          <w:szCs w:val="24"/>
          <w:lang w:val="en-US"/>
        </w:rPr>
        <w:t>I did some work with our widening participation team with year 10 students a couple of years ago</w:t>
      </w:r>
    </w:p>
    <w:p w:rsidR="007F068B" w:rsidRPr="007F068B" w:rsidRDefault="007F068B" w:rsidP="007F068B">
      <w:pPr>
        <w:pStyle w:val="ListParagraph"/>
        <w:numPr>
          <w:ilvl w:val="0"/>
          <w:numId w:val="1"/>
        </w:numPr>
        <w:spacing w:after="0"/>
        <w:rPr>
          <w:rFonts w:ascii="Arial" w:hAnsi="Arial" w:cs="Arial"/>
          <w:b/>
          <w:color w:val="948A54" w:themeColor="background2" w:themeShade="80"/>
          <w:sz w:val="24"/>
          <w:szCs w:val="24"/>
          <w:lang w:val="en-US"/>
        </w:rPr>
      </w:pPr>
      <w:r w:rsidRPr="007F068B">
        <w:rPr>
          <w:rFonts w:ascii="Arial" w:hAnsi="Arial" w:cs="Arial"/>
          <w:b/>
          <w:color w:val="948A54" w:themeColor="background2" w:themeShade="80"/>
          <w:sz w:val="24"/>
          <w:szCs w:val="24"/>
          <w:lang w:val="en-US"/>
        </w:rPr>
        <w:t>Not really involved in this</w:t>
      </w:r>
      <w:r>
        <w:rPr>
          <w:rFonts w:ascii="Arial" w:hAnsi="Arial" w:cs="Arial"/>
          <w:b/>
          <w:color w:val="948A54" w:themeColor="background2" w:themeShade="80"/>
          <w:sz w:val="24"/>
          <w:szCs w:val="24"/>
          <w:lang w:val="en-US"/>
        </w:rPr>
        <w:t>,</w:t>
      </w:r>
      <w:r w:rsidRPr="007F068B">
        <w:rPr>
          <w:rFonts w:ascii="Arial" w:hAnsi="Arial" w:cs="Arial"/>
          <w:b/>
          <w:color w:val="948A54" w:themeColor="background2" w:themeShade="80"/>
          <w:sz w:val="24"/>
          <w:szCs w:val="24"/>
          <w:lang w:val="en-US"/>
        </w:rPr>
        <w:t xml:space="preserve"> only 360 feedback and Management development within Student Experience Directorate</w:t>
      </w:r>
    </w:p>
    <w:p w:rsidR="007F068B" w:rsidRPr="007F068B" w:rsidRDefault="007F068B" w:rsidP="007F068B">
      <w:pPr>
        <w:pStyle w:val="ListParagraph"/>
        <w:numPr>
          <w:ilvl w:val="0"/>
          <w:numId w:val="1"/>
        </w:numPr>
        <w:rPr>
          <w:rFonts w:ascii="Arial" w:hAnsi="Arial" w:cs="Arial"/>
          <w:b/>
          <w:bCs/>
          <w:color w:val="948A54" w:themeColor="background2" w:themeShade="80"/>
          <w:sz w:val="24"/>
          <w:szCs w:val="24"/>
          <w:lang w:val="en-US"/>
        </w:rPr>
      </w:pPr>
      <w:r w:rsidRPr="007F068B">
        <w:rPr>
          <w:rFonts w:ascii="Arial" w:hAnsi="Arial" w:cs="Arial"/>
          <w:b/>
          <w:bCs/>
          <w:color w:val="948A54" w:themeColor="background2" w:themeShade="80"/>
          <w:sz w:val="24"/>
          <w:szCs w:val="24"/>
          <w:lang w:val="en-US"/>
        </w:rPr>
        <w:t xml:space="preserve">Customer Service delivery training </w:t>
      </w:r>
    </w:p>
    <w:p w:rsidR="00AE1CC0" w:rsidRPr="0058699A" w:rsidRDefault="00AE1CC0" w:rsidP="00AE1CC0">
      <w:pPr>
        <w:pStyle w:val="ListParagraph"/>
        <w:rPr>
          <w:rFonts w:ascii="Arial" w:hAnsi="Arial" w:cs="Arial"/>
          <w:color w:val="FF0000"/>
          <w:sz w:val="24"/>
          <w:szCs w:val="24"/>
          <w:lang w:val="en-US"/>
        </w:rPr>
      </w:pPr>
    </w:p>
    <w:p w:rsidR="00B80996" w:rsidRDefault="00B80996" w:rsidP="00B80996">
      <w:pPr>
        <w:rPr>
          <w:rFonts w:ascii="Arial" w:hAnsi="Arial" w:cs="Arial"/>
          <w:b/>
          <w:sz w:val="24"/>
          <w:szCs w:val="24"/>
          <w:lang w:val="en-US"/>
        </w:rPr>
      </w:pPr>
      <w:r>
        <w:rPr>
          <w:rFonts w:ascii="Arial" w:hAnsi="Arial" w:cs="Arial"/>
          <w:b/>
          <w:sz w:val="24"/>
          <w:szCs w:val="24"/>
          <w:lang w:val="en-US"/>
        </w:rPr>
        <w:t>What is your gr</w:t>
      </w:r>
      <w:r w:rsidRPr="00864209">
        <w:rPr>
          <w:rFonts w:ascii="Arial" w:hAnsi="Arial" w:cs="Arial"/>
          <w:b/>
          <w:sz w:val="24"/>
          <w:szCs w:val="24"/>
          <w:lang w:val="en-US"/>
        </w:rPr>
        <w:t xml:space="preserve">eatest challenge in this area? </w:t>
      </w:r>
    </w:p>
    <w:p w:rsidR="001D3E02" w:rsidRPr="001D3E02" w:rsidRDefault="00B80996" w:rsidP="001D3E02">
      <w:pPr>
        <w:pStyle w:val="ListParagraph"/>
        <w:numPr>
          <w:ilvl w:val="0"/>
          <w:numId w:val="2"/>
        </w:numPr>
        <w:spacing w:after="0"/>
        <w:rPr>
          <w:rFonts w:ascii="Arial" w:hAnsi="Arial" w:cs="Arial"/>
          <w:b/>
          <w:sz w:val="28"/>
          <w:szCs w:val="28"/>
          <w:lang w:val="en-US"/>
        </w:rPr>
      </w:pPr>
      <w:r w:rsidRPr="00B80996">
        <w:rPr>
          <w:rFonts w:ascii="Arial" w:hAnsi="Arial" w:cs="Arial"/>
          <w:sz w:val="24"/>
          <w:szCs w:val="24"/>
          <w:lang w:val="en-US"/>
        </w:rPr>
        <w:t>Reaching the full range of key staff involved in the process</w:t>
      </w:r>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 xml:space="preserve">Breaking through the ‘we’ve always done it like this’ and the ‘that’s not my job’ mindsets of people who had been managed by instruction and procedure for years.    </w:t>
      </w:r>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 xml:space="preserve">Helping people to really ‘feel’ empowered, when much of the culture and work processes suggested </w:t>
      </w:r>
      <w:proofErr w:type="gramStart"/>
      <w:r w:rsidRPr="00B80996">
        <w:rPr>
          <w:rFonts w:ascii="Arial" w:hAnsi="Arial" w:cs="Arial"/>
          <w:sz w:val="24"/>
          <w:szCs w:val="24"/>
          <w:lang w:val="en-US"/>
        </w:rPr>
        <w:t>to people</w:t>
      </w:r>
      <w:proofErr w:type="gramEnd"/>
      <w:r w:rsidRPr="00B80996">
        <w:rPr>
          <w:rFonts w:ascii="Arial" w:hAnsi="Arial" w:cs="Arial"/>
          <w:sz w:val="24"/>
          <w:szCs w:val="24"/>
          <w:lang w:val="en-US"/>
        </w:rPr>
        <w:t xml:space="preserve"> that they were not!   It still is difficult in my work as a consultant.   I sometimes wonder if it isn’t unethical to try in the face of some of what I see as the actual culture they face sometimes, or that I am putting them at risk (that is, of being slapped down by managers).</w:t>
      </w:r>
    </w:p>
    <w:p w:rsidR="00B80996" w:rsidRPr="001D3E02" w:rsidRDefault="008D230F" w:rsidP="00B80996">
      <w:pPr>
        <w:pStyle w:val="ListParagraph"/>
        <w:numPr>
          <w:ilvl w:val="0"/>
          <w:numId w:val="2"/>
        </w:numPr>
        <w:spacing w:after="0"/>
        <w:rPr>
          <w:rFonts w:ascii="Arial" w:hAnsi="Arial" w:cs="Arial"/>
          <w:b/>
          <w:sz w:val="28"/>
          <w:szCs w:val="28"/>
          <w:lang w:val="en-US"/>
        </w:rPr>
      </w:pPr>
      <w:r w:rsidRPr="00DA6ECE">
        <w:rPr>
          <w:rFonts w:ascii="Arial" w:hAnsi="Arial" w:cs="Arial"/>
          <w:b/>
          <w:color w:val="1F497D" w:themeColor="text2"/>
          <w:sz w:val="24"/>
          <w:szCs w:val="24"/>
          <w:lang w:val="en-US"/>
        </w:rPr>
        <w:t>Culture, lack of buy in in some areas.</w:t>
      </w:r>
    </w:p>
    <w:p w:rsidR="001D3E02" w:rsidRPr="001D3E02" w:rsidRDefault="001D3E02" w:rsidP="001D3E02">
      <w:pPr>
        <w:pStyle w:val="ListParagraph"/>
        <w:numPr>
          <w:ilvl w:val="0"/>
          <w:numId w:val="2"/>
        </w:numPr>
        <w:rPr>
          <w:rFonts w:ascii="Arial" w:hAnsi="Arial" w:cs="Arial"/>
          <w:b/>
          <w:color w:val="7030A0"/>
          <w:sz w:val="24"/>
          <w:szCs w:val="24"/>
          <w:lang w:val="en-US"/>
        </w:rPr>
      </w:pPr>
      <w:r w:rsidRPr="001D3E02">
        <w:rPr>
          <w:rFonts w:ascii="Arial" w:hAnsi="Arial" w:cs="Arial"/>
          <w:b/>
          <w:color w:val="7030A0"/>
          <w:sz w:val="24"/>
          <w:szCs w:val="24"/>
          <w:lang w:val="en-US"/>
        </w:rPr>
        <w:t xml:space="preserve">Supporting the varying needs of people, who are working with different procedures and </w:t>
      </w:r>
      <w:proofErr w:type="gramStart"/>
      <w:r w:rsidRPr="001D3E02">
        <w:rPr>
          <w:rFonts w:ascii="Arial" w:hAnsi="Arial" w:cs="Arial"/>
          <w:b/>
          <w:color w:val="7030A0"/>
          <w:sz w:val="24"/>
          <w:szCs w:val="24"/>
          <w:lang w:val="en-US"/>
        </w:rPr>
        <w:t>processes.</w:t>
      </w:r>
      <w:proofErr w:type="gramEnd"/>
      <w:r w:rsidRPr="001D3E02">
        <w:rPr>
          <w:rFonts w:ascii="Arial" w:hAnsi="Arial" w:cs="Arial"/>
          <w:b/>
          <w:color w:val="7030A0"/>
          <w:sz w:val="24"/>
          <w:szCs w:val="24"/>
          <w:lang w:val="en-US"/>
        </w:rPr>
        <w:t xml:space="preserve"> Trying to support people to do an excellent job, when resources are diminishing.</w:t>
      </w:r>
    </w:p>
    <w:p w:rsidR="002B2404" w:rsidRPr="002B2404" w:rsidRDefault="00690409" w:rsidP="002B2404">
      <w:pPr>
        <w:pStyle w:val="ListParagraph"/>
        <w:numPr>
          <w:ilvl w:val="0"/>
          <w:numId w:val="2"/>
        </w:numPr>
        <w:rPr>
          <w:rFonts w:ascii="Arial" w:hAnsi="Arial" w:cs="Arial"/>
          <w:color w:val="4F81BD" w:themeColor="accent1"/>
          <w:szCs w:val="24"/>
          <w:lang w:val="en-US"/>
        </w:rPr>
      </w:pPr>
      <w:r w:rsidRPr="00690409">
        <w:rPr>
          <w:rFonts w:ascii="Arial" w:hAnsi="Arial" w:cs="Arial"/>
          <w:color w:val="4F81BD" w:themeColor="accent1"/>
          <w:szCs w:val="24"/>
          <w:lang w:val="en-US"/>
        </w:rPr>
        <w:t xml:space="preserve">It is fairly obvious how academics can impact student retention but less clear for Professional Services staff </w:t>
      </w:r>
      <w:proofErr w:type="gramStart"/>
      <w:r w:rsidRPr="00690409">
        <w:rPr>
          <w:rFonts w:ascii="Arial" w:hAnsi="Arial" w:cs="Arial"/>
          <w:color w:val="4F81BD" w:themeColor="accent1"/>
          <w:szCs w:val="24"/>
          <w:lang w:val="en-US"/>
        </w:rPr>
        <w:t>who</w:t>
      </w:r>
      <w:proofErr w:type="gramEnd"/>
      <w:r w:rsidRPr="00690409">
        <w:rPr>
          <w:rFonts w:ascii="Arial" w:hAnsi="Arial" w:cs="Arial"/>
          <w:color w:val="4F81BD" w:themeColor="accent1"/>
          <w:szCs w:val="24"/>
          <w:lang w:val="en-US"/>
        </w:rPr>
        <w:t xml:space="preserve"> often have an indirect impact. Additionally, many of these staff have not been a student themselves and so may not have the same insi</w:t>
      </w:r>
      <w:r w:rsidR="002B2404">
        <w:rPr>
          <w:rFonts w:ascii="Arial" w:hAnsi="Arial" w:cs="Arial"/>
          <w:color w:val="4F81BD" w:themeColor="accent1"/>
          <w:szCs w:val="24"/>
          <w:lang w:val="en-US"/>
        </w:rPr>
        <w:t>ght into the student experience</w:t>
      </w:r>
    </w:p>
    <w:p w:rsidR="002B2404" w:rsidRPr="0058699A" w:rsidRDefault="002B2404" w:rsidP="002B2404">
      <w:pPr>
        <w:pStyle w:val="ListParagraph"/>
        <w:numPr>
          <w:ilvl w:val="0"/>
          <w:numId w:val="2"/>
        </w:numPr>
        <w:rPr>
          <w:rFonts w:ascii="Arial" w:hAnsi="Arial" w:cs="Arial"/>
          <w:color w:val="4F81BD" w:themeColor="accent1"/>
          <w:szCs w:val="24"/>
          <w:lang w:val="en-US"/>
        </w:rPr>
      </w:pPr>
      <w:r>
        <w:rPr>
          <w:rFonts w:ascii="Arial" w:hAnsi="Arial" w:cs="Arial"/>
          <w:color w:val="943634" w:themeColor="accent2" w:themeShade="BF"/>
          <w:szCs w:val="24"/>
          <w:lang w:val="en-US"/>
        </w:rPr>
        <w:t>Lack of recognition, measurement, feedback on some poor behavior evidenced by academics in recruitment process (and elsewhere in the student experience)</w:t>
      </w:r>
    </w:p>
    <w:p w:rsidR="0058699A" w:rsidRPr="00AE1CC0" w:rsidRDefault="0058699A" w:rsidP="002B2404">
      <w:pPr>
        <w:pStyle w:val="ListParagraph"/>
        <w:numPr>
          <w:ilvl w:val="0"/>
          <w:numId w:val="2"/>
        </w:numPr>
        <w:rPr>
          <w:rFonts w:ascii="Arial" w:hAnsi="Arial" w:cs="Arial"/>
          <w:color w:val="4F81BD" w:themeColor="accent1"/>
          <w:szCs w:val="24"/>
          <w:lang w:val="en-US"/>
        </w:rPr>
      </w:pPr>
      <w:r w:rsidRPr="0058699A">
        <w:rPr>
          <w:rFonts w:ascii="Arial" w:eastAsia="Calibri" w:hAnsi="Arial" w:cs="Arial"/>
          <w:color w:val="FF0000"/>
          <w:sz w:val="24"/>
          <w:szCs w:val="24"/>
          <w:lang w:val="en-US"/>
        </w:rPr>
        <w:t>Raising the profile of our offer and being able to deliver with finite resources – catch 22! This is in response to requests from managers, so inconsistent across the University, which may or may not be appropriate?</w:t>
      </w:r>
    </w:p>
    <w:p w:rsidR="001D3E02" w:rsidRPr="00690409" w:rsidRDefault="001D3E02" w:rsidP="00690409">
      <w:pPr>
        <w:spacing w:after="0"/>
        <w:rPr>
          <w:rFonts w:ascii="Arial" w:hAnsi="Arial" w:cs="Arial"/>
          <w:b/>
          <w:sz w:val="28"/>
          <w:szCs w:val="28"/>
          <w:lang w:val="en-US"/>
        </w:rPr>
      </w:pPr>
    </w:p>
    <w:p w:rsidR="00B80996" w:rsidRPr="00252777" w:rsidRDefault="00B80996" w:rsidP="00B80996">
      <w:pPr>
        <w:spacing w:after="0"/>
        <w:rPr>
          <w:rFonts w:ascii="Arial" w:hAnsi="Arial" w:cs="Arial"/>
          <w:sz w:val="24"/>
          <w:szCs w:val="24"/>
          <w:lang w:val="en-US"/>
        </w:rPr>
      </w:pPr>
      <w:r w:rsidRPr="00864209">
        <w:rPr>
          <w:rFonts w:ascii="Arial" w:hAnsi="Arial" w:cs="Arial"/>
          <w:b/>
          <w:sz w:val="28"/>
          <w:szCs w:val="28"/>
          <w:lang w:val="en-US"/>
        </w:rPr>
        <w:t>Student Retention</w:t>
      </w:r>
      <w:r>
        <w:rPr>
          <w:rFonts w:ascii="Arial" w:hAnsi="Arial" w:cs="Arial"/>
          <w:b/>
          <w:sz w:val="28"/>
          <w:szCs w:val="28"/>
          <w:lang w:val="en-US"/>
        </w:rPr>
        <w:t xml:space="preserve"> </w:t>
      </w:r>
      <w:r>
        <w:rPr>
          <w:rFonts w:ascii="Arial" w:hAnsi="Arial" w:cs="Arial"/>
          <w:sz w:val="24"/>
          <w:szCs w:val="24"/>
          <w:lang w:val="en-US"/>
        </w:rPr>
        <w:t xml:space="preserve">(e.g. working with academics to develop the curriculum, retention plans, assessment; working with central services to enhance/change culture) </w:t>
      </w:r>
    </w:p>
    <w:p w:rsidR="00B80996" w:rsidRPr="00864209" w:rsidRDefault="00B80996" w:rsidP="00B80996">
      <w:pPr>
        <w:rPr>
          <w:rFonts w:ascii="Arial" w:hAnsi="Arial" w:cs="Arial"/>
          <w:b/>
          <w:sz w:val="24"/>
          <w:szCs w:val="24"/>
          <w:lang w:val="en-US"/>
        </w:rPr>
      </w:pPr>
    </w:p>
    <w:p w:rsidR="00B80996" w:rsidRDefault="00B80996" w:rsidP="00B80996">
      <w:pPr>
        <w:rPr>
          <w:rFonts w:ascii="Arial" w:hAnsi="Arial" w:cs="Arial"/>
          <w:b/>
          <w:sz w:val="24"/>
          <w:szCs w:val="24"/>
          <w:lang w:val="en-US"/>
        </w:rPr>
      </w:pPr>
      <w:r>
        <w:rPr>
          <w:rFonts w:ascii="Arial" w:hAnsi="Arial" w:cs="Arial"/>
          <w:b/>
          <w:sz w:val="24"/>
          <w:szCs w:val="24"/>
          <w:lang w:val="en-US"/>
        </w:rPr>
        <w:t>Describe how OD/L&amp;D/SD has been/is becoming involved:</w:t>
      </w:r>
    </w:p>
    <w:p w:rsidR="00B80996" w:rsidRDefault="00B80996" w:rsidP="00B80996">
      <w:pPr>
        <w:pStyle w:val="ListParagraph"/>
        <w:numPr>
          <w:ilvl w:val="0"/>
          <w:numId w:val="2"/>
        </w:numPr>
        <w:rPr>
          <w:rFonts w:ascii="Arial" w:hAnsi="Arial" w:cs="Arial"/>
          <w:b/>
          <w:sz w:val="24"/>
          <w:szCs w:val="24"/>
          <w:lang w:val="en-US"/>
        </w:rPr>
      </w:pPr>
      <w:r w:rsidRPr="002554D0">
        <w:rPr>
          <w:rFonts w:ascii="Arial" w:hAnsi="Arial" w:cs="Arial"/>
          <w:b/>
          <w:sz w:val="24"/>
          <w:szCs w:val="24"/>
          <w:lang w:val="en-US"/>
        </w:rPr>
        <w:t>Provision of e-based resources relating to assessment (screencasts) disseminating outcomes from HEA project</w:t>
      </w:r>
      <w:r>
        <w:rPr>
          <w:rFonts w:ascii="Arial" w:hAnsi="Arial" w:cs="Arial"/>
          <w:b/>
          <w:sz w:val="24"/>
          <w:szCs w:val="24"/>
          <w:lang w:val="en-US"/>
        </w:rPr>
        <w:t xml:space="preserve">: </w:t>
      </w:r>
      <w:hyperlink r:id="rId8" w:history="1">
        <w:r w:rsidRPr="00C166DE">
          <w:rPr>
            <w:rStyle w:val="Hyperlink"/>
            <w:rFonts w:ascii="Arial" w:hAnsi="Arial" w:cs="Arial"/>
            <w:b/>
            <w:sz w:val="24"/>
            <w:szCs w:val="24"/>
            <w:lang w:val="en-US"/>
          </w:rPr>
          <w:t>http://www.hud.ac.uk/tali/prof_dev/assess/</w:t>
        </w:r>
      </w:hyperlink>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lastRenderedPageBreak/>
        <w:t xml:space="preserve">I had a key role in developing the University Learning and Teaching Strategy, as part of a </w:t>
      </w:r>
      <w:proofErr w:type="spellStart"/>
      <w:r w:rsidRPr="00B80996">
        <w:rPr>
          <w:rFonts w:ascii="Arial" w:hAnsi="Arial" w:cs="Arial"/>
          <w:sz w:val="24"/>
          <w:szCs w:val="24"/>
          <w:lang w:val="en-US"/>
        </w:rPr>
        <w:t>year long</w:t>
      </w:r>
      <w:proofErr w:type="spellEnd"/>
      <w:r w:rsidRPr="00B80996">
        <w:rPr>
          <w:rFonts w:ascii="Arial" w:hAnsi="Arial" w:cs="Arial"/>
          <w:sz w:val="24"/>
          <w:szCs w:val="24"/>
          <w:lang w:val="en-US"/>
        </w:rPr>
        <w:t xml:space="preserve"> consultation and development role. </w:t>
      </w:r>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 xml:space="preserve">Part of the course team that developed the in-house PGCE, and subsequently ran workshops on running small group sessions, and action learning sets. </w:t>
      </w:r>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Working with academics preparing for QAA visits, helping clarify local approaches to L and T, QA and staff and teaching team development.</w:t>
      </w:r>
    </w:p>
    <w:p w:rsid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Significant investment in developing cross-functional process improvement teams to break down silo mentality, and to see service delivery as an ‘end to end’ process</w:t>
      </w:r>
    </w:p>
    <w:p w:rsidR="008D230F" w:rsidRPr="008D230F" w:rsidRDefault="008D230F" w:rsidP="008D230F">
      <w:pPr>
        <w:pStyle w:val="ListParagraph"/>
        <w:numPr>
          <w:ilvl w:val="0"/>
          <w:numId w:val="2"/>
        </w:numPr>
        <w:rPr>
          <w:rFonts w:ascii="Arial" w:hAnsi="Arial" w:cs="Arial"/>
          <w:b/>
          <w:color w:val="1F497D" w:themeColor="text2"/>
          <w:sz w:val="24"/>
          <w:szCs w:val="24"/>
          <w:lang w:val="en-US"/>
        </w:rPr>
      </w:pPr>
      <w:r w:rsidRPr="008D230F">
        <w:rPr>
          <w:rFonts w:ascii="Arial" w:hAnsi="Arial" w:cs="Arial"/>
          <w:b/>
          <w:color w:val="1F497D" w:themeColor="text2"/>
          <w:sz w:val="24"/>
          <w:szCs w:val="24"/>
          <w:lang w:val="en-US"/>
        </w:rPr>
        <w:t xml:space="preserve">The OED team also covers Certificates in Academic practice, survival skills and a supporting learning </w:t>
      </w:r>
      <w:proofErr w:type="spellStart"/>
      <w:r w:rsidRPr="008D230F">
        <w:rPr>
          <w:rFonts w:ascii="Arial" w:hAnsi="Arial" w:cs="Arial"/>
          <w:b/>
          <w:color w:val="1F497D" w:themeColor="text2"/>
          <w:sz w:val="24"/>
          <w:szCs w:val="24"/>
          <w:lang w:val="en-US"/>
        </w:rPr>
        <w:t>programme</w:t>
      </w:r>
      <w:proofErr w:type="spellEnd"/>
      <w:r w:rsidRPr="008D230F">
        <w:rPr>
          <w:rFonts w:ascii="Arial" w:hAnsi="Arial" w:cs="Arial"/>
          <w:b/>
          <w:color w:val="1F497D" w:themeColor="text2"/>
          <w:sz w:val="24"/>
          <w:szCs w:val="24"/>
          <w:lang w:val="en-US"/>
        </w:rPr>
        <w:t xml:space="preserve"> aimed at academics. Our colleagues work with Faculties, departments and individuals on curriculum design and delivery etc. We also provide training for staff who volunte</w:t>
      </w:r>
      <w:r w:rsidR="00016963">
        <w:rPr>
          <w:rFonts w:ascii="Arial" w:hAnsi="Arial" w:cs="Arial"/>
          <w:b/>
          <w:color w:val="1F497D" w:themeColor="text2"/>
          <w:sz w:val="24"/>
          <w:szCs w:val="24"/>
          <w:lang w:val="en-US"/>
        </w:rPr>
        <w:t>er to become student advisors</w:t>
      </w:r>
    </w:p>
    <w:p w:rsidR="00AF547E" w:rsidRPr="00AF547E" w:rsidRDefault="00AF547E" w:rsidP="00AF547E">
      <w:pPr>
        <w:pStyle w:val="ListParagraph"/>
        <w:numPr>
          <w:ilvl w:val="0"/>
          <w:numId w:val="2"/>
        </w:numPr>
        <w:rPr>
          <w:rFonts w:ascii="Arial" w:hAnsi="Arial" w:cs="Arial"/>
          <w:b/>
          <w:color w:val="7030A0"/>
          <w:sz w:val="24"/>
          <w:szCs w:val="24"/>
          <w:lang w:val="en-US"/>
        </w:rPr>
      </w:pPr>
      <w:r w:rsidRPr="00AF547E">
        <w:rPr>
          <w:rFonts w:ascii="Arial" w:hAnsi="Arial" w:cs="Arial"/>
          <w:b/>
          <w:color w:val="7030A0"/>
          <w:sz w:val="24"/>
          <w:szCs w:val="24"/>
          <w:lang w:val="en-US"/>
        </w:rPr>
        <w:t>OD: Committees and Departments in place to provide this support</w:t>
      </w:r>
    </w:p>
    <w:p w:rsidR="00AF547E" w:rsidRDefault="00AF547E" w:rsidP="00AF547E">
      <w:pPr>
        <w:pStyle w:val="ListParagraph"/>
        <w:numPr>
          <w:ilvl w:val="0"/>
          <w:numId w:val="2"/>
        </w:numPr>
        <w:rPr>
          <w:rFonts w:ascii="Arial" w:hAnsi="Arial" w:cs="Arial"/>
          <w:b/>
          <w:color w:val="7030A0"/>
          <w:sz w:val="24"/>
          <w:szCs w:val="24"/>
          <w:lang w:val="en-US"/>
        </w:rPr>
      </w:pPr>
      <w:r w:rsidRPr="00AF547E">
        <w:rPr>
          <w:rFonts w:ascii="Arial" w:hAnsi="Arial" w:cs="Arial"/>
          <w:b/>
          <w:color w:val="7030A0"/>
          <w:sz w:val="24"/>
          <w:szCs w:val="24"/>
          <w:lang w:val="en-US"/>
        </w:rPr>
        <w:t>L&amp;D: AEU provides support around all these areas</w:t>
      </w:r>
    </w:p>
    <w:p w:rsidR="00AF547E" w:rsidRDefault="00AF547E" w:rsidP="00AF547E">
      <w:pPr>
        <w:pStyle w:val="ListParagraph"/>
        <w:numPr>
          <w:ilvl w:val="0"/>
          <w:numId w:val="2"/>
        </w:numPr>
        <w:rPr>
          <w:rFonts w:ascii="Arial" w:hAnsi="Arial" w:cs="Arial"/>
          <w:b/>
          <w:color w:val="7030A0"/>
          <w:sz w:val="24"/>
          <w:szCs w:val="24"/>
          <w:lang w:val="en-US"/>
        </w:rPr>
      </w:pPr>
      <w:r>
        <w:rPr>
          <w:rFonts w:ascii="Arial" w:hAnsi="Arial" w:cs="Arial"/>
          <w:b/>
          <w:color w:val="7030A0"/>
          <w:sz w:val="24"/>
          <w:szCs w:val="24"/>
          <w:lang w:val="en-US"/>
        </w:rPr>
        <w:t>SD: Being part of AEU the above applies</w:t>
      </w:r>
    </w:p>
    <w:p w:rsidR="00185889" w:rsidRPr="00185889" w:rsidRDefault="00185889" w:rsidP="00185889">
      <w:pPr>
        <w:pStyle w:val="ListParagraph"/>
        <w:numPr>
          <w:ilvl w:val="0"/>
          <w:numId w:val="2"/>
        </w:numPr>
        <w:rPr>
          <w:rFonts w:ascii="Arial" w:hAnsi="Arial" w:cs="Arial"/>
          <w:color w:val="4F81BD" w:themeColor="accent1"/>
          <w:szCs w:val="24"/>
          <w:lang w:val="en-US"/>
        </w:rPr>
      </w:pPr>
      <w:r w:rsidRPr="00185889">
        <w:rPr>
          <w:rFonts w:ascii="Arial" w:hAnsi="Arial" w:cs="Arial"/>
          <w:color w:val="4F81BD" w:themeColor="accent1"/>
          <w:szCs w:val="24"/>
          <w:lang w:val="en-US"/>
        </w:rPr>
        <w:t>An example here is working with a School to implement a form of pastoral care termed ‘performance conversations’ which aims to identify potential problem areas for students at an earlier stage b</w:t>
      </w:r>
      <w:r w:rsidR="00016963">
        <w:rPr>
          <w:rFonts w:ascii="Arial" w:hAnsi="Arial" w:cs="Arial"/>
          <w:color w:val="4F81BD" w:themeColor="accent1"/>
          <w:szCs w:val="24"/>
          <w:lang w:val="en-US"/>
        </w:rPr>
        <w:t>efore they become a major issue</w:t>
      </w:r>
    </w:p>
    <w:p w:rsidR="00690409" w:rsidRPr="002B2404" w:rsidRDefault="00185889" w:rsidP="002B2404">
      <w:pPr>
        <w:pStyle w:val="ListParagraph"/>
        <w:numPr>
          <w:ilvl w:val="0"/>
          <w:numId w:val="2"/>
        </w:numPr>
        <w:rPr>
          <w:rFonts w:ascii="Arial" w:hAnsi="Arial" w:cs="Arial"/>
          <w:color w:val="4F81BD" w:themeColor="accent1"/>
          <w:szCs w:val="24"/>
          <w:lang w:val="en-US"/>
        </w:rPr>
      </w:pPr>
      <w:r w:rsidRPr="00185889">
        <w:rPr>
          <w:rFonts w:ascii="Arial" w:hAnsi="Arial" w:cs="Arial"/>
          <w:color w:val="4F81BD" w:themeColor="accent1"/>
          <w:szCs w:val="24"/>
          <w:lang w:val="en-US"/>
        </w:rPr>
        <w:t xml:space="preserve">From a Professional Services perspective this has taken the form of ‘Professionalism in the Workplace’ and Customer Service sessions to ensure staff are aware of the impact their actions and </w:t>
      </w:r>
      <w:proofErr w:type="spellStart"/>
      <w:r w:rsidRPr="00185889">
        <w:rPr>
          <w:rFonts w:ascii="Arial" w:hAnsi="Arial" w:cs="Arial"/>
          <w:color w:val="4F81BD" w:themeColor="accent1"/>
          <w:szCs w:val="24"/>
          <w:lang w:val="en-US"/>
        </w:rPr>
        <w:t>b</w:t>
      </w:r>
      <w:r w:rsidR="002B2404">
        <w:rPr>
          <w:rFonts w:ascii="Arial" w:hAnsi="Arial" w:cs="Arial"/>
          <w:color w:val="4F81BD" w:themeColor="accent1"/>
          <w:szCs w:val="24"/>
          <w:lang w:val="en-US"/>
        </w:rPr>
        <w:t>ehaviours</w:t>
      </w:r>
      <w:proofErr w:type="spellEnd"/>
      <w:r w:rsidR="002B2404">
        <w:rPr>
          <w:rFonts w:ascii="Arial" w:hAnsi="Arial" w:cs="Arial"/>
          <w:color w:val="4F81BD" w:themeColor="accent1"/>
          <w:szCs w:val="24"/>
          <w:lang w:val="en-US"/>
        </w:rPr>
        <w:t xml:space="preserve"> can have on retention</w:t>
      </w:r>
    </w:p>
    <w:p w:rsidR="002B2404" w:rsidRPr="002B2404" w:rsidRDefault="002B2404" w:rsidP="002B2404">
      <w:pPr>
        <w:pStyle w:val="ListParagraph"/>
        <w:numPr>
          <w:ilvl w:val="0"/>
          <w:numId w:val="2"/>
        </w:numPr>
        <w:rPr>
          <w:rFonts w:ascii="Arial" w:hAnsi="Arial" w:cs="Arial"/>
          <w:color w:val="4F81BD" w:themeColor="accent1"/>
          <w:szCs w:val="24"/>
          <w:lang w:val="en-US"/>
        </w:rPr>
      </w:pPr>
      <w:r>
        <w:rPr>
          <w:rFonts w:ascii="Arial" w:hAnsi="Arial" w:cs="Arial"/>
          <w:color w:val="943634" w:themeColor="accent2" w:themeShade="BF"/>
          <w:szCs w:val="24"/>
          <w:lang w:val="en-US"/>
        </w:rPr>
        <w:t>Supporting department/faculty retention plans e.g. advising on activities/approaches to engage students in first few weeks</w:t>
      </w:r>
    </w:p>
    <w:p w:rsidR="008528F5" w:rsidRPr="008528F5" w:rsidRDefault="002B2404" w:rsidP="002B2404">
      <w:pPr>
        <w:pStyle w:val="ListParagraph"/>
        <w:numPr>
          <w:ilvl w:val="0"/>
          <w:numId w:val="2"/>
        </w:numPr>
        <w:rPr>
          <w:rFonts w:ascii="Arial" w:hAnsi="Arial" w:cs="Arial"/>
          <w:color w:val="4F81BD" w:themeColor="accent1"/>
          <w:szCs w:val="24"/>
          <w:lang w:val="en-US"/>
        </w:rPr>
      </w:pPr>
      <w:r>
        <w:rPr>
          <w:rFonts w:ascii="Arial" w:hAnsi="Arial" w:cs="Arial"/>
          <w:color w:val="943634" w:themeColor="accent2" w:themeShade="BF"/>
          <w:szCs w:val="24"/>
          <w:lang w:val="en-US"/>
        </w:rPr>
        <w:t>Presenting ‘fun’ seminars to 1</w:t>
      </w:r>
      <w:r w:rsidRPr="002B2404">
        <w:rPr>
          <w:rFonts w:ascii="Arial" w:hAnsi="Arial" w:cs="Arial"/>
          <w:color w:val="943634" w:themeColor="accent2" w:themeShade="BF"/>
          <w:szCs w:val="24"/>
          <w:vertAlign w:val="superscript"/>
          <w:lang w:val="en-US"/>
        </w:rPr>
        <w:t>st</w:t>
      </w:r>
      <w:r>
        <w:rPr>
          <w:rFonts w:ascii="Arial" w:hAnsi="Arial" w:cs="Arial"/>
          <w:color w:val="943634" w:themeColor="accent2" w:themeShade="BF"/>
          <w:szCs w:val="24"/>
          <w:lang w:val="en-US"/>
        </w:rPr>
        <w:t xml:space="preserve"> year students, focusing on small group working, creativity and presentation skills</w:t>
      </w:r>
    </w:p>
    <w:p w:rsidR="0058699A" w:rsidRPr="0058699A" w:rsidRDefault="008528F5" w:rsidP="002B2404">
      <w:pPr>
        <w:pStyle w:val="ListParagraph"/>
        <w:numPr>
          <w:ilvl w:val="0"/>
          <w:numId w:val="2"/>
        </w:numPr>
        <w:rPr>
          <w:rFonts w:ascii="Arial" w:hAnsi="Arial" w:cs="Arial"/>
          <w:color w:val="4F81BD" w:themeColor="accent1"/>
          <w:szCs w:val="24"/>
          <w:lang w:val="en-US"/>
        </w:rPr>
      </w:pPr>
      <w:r>
        <w:rPr>
          <w:rFonts w:ascii="Arial" w:hAnsi="Arial" w:cs="Arial"/>
          <w:color w:val="943634" w:themeColor="accent2" w:themeShade="BF"/>
          <w:szCs w:val="24"/>
          <w:lang w:val="en-US"/>
        </w:rPr>
        <w:t>Running Mentor skills sessions for volunteer 2</w:t>
      </w:r>
      <w:r w:rsidRPr="008528F5">
        <w:rPr>
          <w:rFonts w:ascii="Arial" w:hAnsi="Arial" w:cs="Arial"/>
          <w:color w:val="943634" w:themeColor="accent2" w:themeShade="BF"/>
          <w:szCs w:val="24"/>
          <w:vertAlign w:val="superscript"/>
          <w:lang w:val="en-US"/>
        </w:rPr>
        <w:t>nd</w:t>
      </w:r>
      <w:r>
        <w:rPr>
          <w:rFonts w:ascii="Arial" w:hAnsi="Arial" w:cs="Arial"/>
          <w:color w:val="943634" w:themeColor="accent2" w:themeShade="BF"/>
          <w:szCs w:val="24"/>
          <w:lang w:val="en-US"/>
        </w:rPr>
        <w:t xml:space="preserve"> year students to mentor 1</w:t>
      </w:r>
      <w:r w:rsidRPr="008528F5">
        <w:rPr>
          <w:rFonts w:ascii="Arial" w:hAnsi="Arial" w:cs="Arial"/>
          <w:color w:val="943634" w:themeColor="accent2" w:themeShade="BF"/>
          <w:szCs w:val="24"/>
          <w:vertAlign w:val="superscript"/>
          <w:lang w:val="en-US"/>
        </w:rPr>
        <w:t>st</w:t>
      </w:r>
      <w:r>
        <w:rPr>
          <w:rFonts w:ascii="Arial" w:hAnsi="Arial" w:cs="Arial"/>
          <w:color w:val="943634" w:themeColor="accent2" w:themeShade="BF"/>
          <w:szCs w:val="24"/>
          <w:lang w:val="en-US"/>
        </w:rPr>
        <w:t xml:space="preserve"> year students (in support of </w:t>
      </w:r>
      <w:proofErr w:type="spellStart"/>
      <w:r>
        <w:rPr>
          <w:rFonts w:ascii="Arial" w:hAnsi="Arial" w:cs="Arial"/>
          <w:color w:val="943634" w:themeColor="accent2" w:themeShade="BF"/>
          <w:szCs w:val="24"/>
          <w:lang w:val="en-US"/>
        </w:rPr>
        <w:t>depatment</w:t>
      </w:r>
      <w:proofErr w:type="spellEnd"/>
      <w:r>
        <w:rPr>
          <w:rFonts w:ascii="Arial" w:hAnsi="Arial" w:cs="Arial"/>
          <w:color w:val="943634" w:themeColor="accent2" w:themeShade="BF"/>
          <w:szCs w:val="24"/>
          <w:lang w:val="en-US"/>
        </w:rPr>
        <w:t xml:space="preserve"> retention plans)</w:t>
      </w:r>
    </w:p>
    <w:p w:rsidR="0058699A" w:rsidRPr="007F068B" w:rsidRDefault="0058699A" w:rsidP="0058699A">
      <w:pPr>
        <w:pStyle w:val="ListParagraph"/>
        <w:numPr>
          <w:ilvl w:val="0"/>
          <w:numId w:val="2"/>
        </w:numPr>
        <w:rPr>
          <w:rFonts w:ascii="Arial" w:hAnsi="Arial" w:cs="Arial"/>
          <w:color w:val="948A54" w:themeColor="background2" w:themeShade="80"/>
          <w:sz w:val="24"/>
          <w:szCs w:val="24"/>
          <w:lang w:val="en-US"/>
        </w:rPr>
      </w:pPr>
      <w:r w:rsidRPr="0058699A">
        <w:rPr>
          <w:rFonts w:ascii="Arial" w:hAnsi="Arial" w:cs="Arial"/>
          <w:color w:val="FF0000"/>
          <w:sz w:val="24"/>
          <w:szCs w:val="24"/>
          <w:lang w:val="en-US"/>
        </w:rPr>
        <w:t>Ad-hoc requests are made by departments to deliver ‘Customer Service’ and related soft skills where there is evid</w:t>
      </w:r>
      <w:r w:rsidR="007F068B">
        <w:rPr>
          <w:rFonts w:ascii="Arial" w:hAnsi="Arial" w:cs="Arial"/>
          <w:color w:val="FF0000"/>
          <w:sz w:val="24"/>
          <w:szCs w:val="24"/>
          <w:lang w:val="en-US"/>
        </w:rPr>
        <w:t>ence of student dissatisfaction</w:t>
      </w:r>
    </w:p>
    <w:p w:rsidR="007F068B" w:rsidRPr="007F068B" w:rsidRDefault="007F068B" w:rsidP="007F068B">
      <w:pPr>
        <w:pStyle w:val="ListParagraph"/>
        <w:numPr>
          <w:ilvl w:val="0"/>
          <w:numId w:val="2"/>
        </w:numPr>
        <w:spacing w:after="0"/>
        <w:rPr>
          <w:rFonts w:ascii="Arial" w:hAnsi="Arial" w:cs="Arial"/>
          <w:b/>
          <w:color w:val="948A54" w:themeColor="background2" w:themeShade="80"/>
          <w:sz w:val="24"/>
          <w:szCs w:val="24"/>
          <w:lang w:val="en-US"/>
        </w:rPr>
      </w:pPr>
      <w:r>
        <w:rPr>
          <w:rFonts w:ascii="Arial" w:hAnsi="Arial" w:cs="Arial"/>
          <w:b/>
          <w:color w:val="948A54" w:themeColor="background2" w:themeShade="80"/>
          <w:sz w:val="24"/>
          <w:szCs w:val="24"/>
          <w:lang w:val="en-US"/>
        </w:rPr>
        <w:t>As for Student Recruitment - n</w:t>
      </w:r>
      <w:r w:rsidRPr="007F068B">
        <w:rPr>
          <w:rFonts w:ascii="Arial" w:hAnsi="Arial" w:cs="Arial"/>
          <w:b/>
          <w:color w:val="948A54" w:themeColor="background2" w:themeShade="80"/>
          <w:sz w:val="24"/>
          <w:szCs w:val="24"/>
          <w:lang w:val="en-US"/>
        </w:rPr>
        <w:t xml:space="preserve">ot really involved in </w:t>
      </w:r>
      <w:r>
        <w:rPr>
          <w:rFonts w:ascii="Arial" w:hAnsi="Arial" w:cs="Arial"/>
          <w:b/>
          <w:color w:val="948A54" w:themeColor="background2" w:themeShade="80"/>
          <w:sz w:val="24"/>
          <w:szCs w:val="24"/>
          <w:lang w:val="en-US"/>
        </w:rPr>
        <w:t>Student Retention,</w:t>
      </w:r>
      <w:r w:rsidRPr="007F068B">
        <w:rPr>
          <w:rFonts w:ascii="Arial" w:hAnsi="Arial" w:cs="Arial"/>
          <w:b/>
          <w:color w:val="948A54" w:themeColor="background2" w:themeShade="80"/>
          <w:sz w:val="24"/>
          <w:szCs w:val="24"/>
          <w:lang w:val="en-US"/>
        </w:rPr>
        <w:t xml:space="preserve"> only 360 feedback and Management development within Student Experience Directorate</w:t>
      </w:r>
    </w:p>
    <w:p w:rsidR="007F068B" w:rsidRPr="007F068B" w:rsidRDefault="007F068B" w:rsidP="007F068B">
      <w:pPr>
        <w:pStyle w:val="ListParagraph"/>
        <w:numPr>
          <w:ilvl w:val="0"/>
          <w:numId w:val="2"/>
        </w:numPr>
        <w:rPr>
          <w:rFonts w:ascii="Arial" w:hAnsi="Arial" w:cs="Arial"/>
          <w:b/>
          <w:bCs/>
          <w:color w:val="948A54" w:themeColor="background2" w:themeShade="80"/>
          <w:sz w:val="24"/>
          <w:szCs w:val="24"/>
          <w:lang w:val="en-US"/>
        </w:rPr>
      </w:pPr>
      <w:r w:rsidRPr="007F068B">
        <w:rPr>
          <w:rFonts w:ascii="Arial" w:hAnsi="Arial" w:cs="Arial"/>
          <w:b/>
          <w:bCs/>
          <w:color w:val="948A54" w:themeColor="background2" w:themeShade="80"/>
          <w:sz w:val="24"/>
          <w:szCs w:val="24"/>
          <w:lang w:val="en-US"/>
        </w:rPr>
        <w:t xml:space="preserve">Customer Service delivery training </w:t>
      </w:r>
    </w:p>
    <w:p w:rsidR="007F068B" w:rsidRPr="0058699A" w:rsidRDefault="007F068B" w:rsidP="007F068B">
      <w:pPr>
        <w:pStyle w:val="ListParagraph"/>
        <w:ind w:left="775"/>
        <w:rPr>
          <w:rFonts w:ascii="Arial" w:hAnsi="Arial" w:cs="Arial"/>
          <w:color w:val="FF0000"/>
          <w:sz w:val="24"/>
          <w:szCs w:val="24"/>
          <w:lang w:val="en-US"/>
        </w:rPr>
      </w:pPr>
    </w:p>
    <w:p w:rsidR="00B80996" w:rsidRDefault="00B80996" w:rsidP="00B80996">
      <w:pPr>
        <w:rPr>
          <w:rFonts w:ascii="Arial" w:hAnsi="Arial" w:cs="Arial"/>
          <w:b/>
          <w:sz w:val="24"/>
          <w:szCs w:val="24"/>
          <w:lang w:val="en-US"/>
        </w:rPr>
      </w:pPr>
      <w:r>
        <w:rPr>
          <w:rFonts w:ascii="Arial" w:hAnsi="Arial" w:cs="Arial"/>
          <w:b/>
          <w:sz w:val="24"/>
          <w:szCs w:val="24"/>
          <w:lang w:val="en-US"/>
        </w:rPr>
        <w:t>What is your greatest challenge in this area?</w:t>
      </w:r>
    </w:p>
    <w:p w:rsidR="00B80996" w:rsidRPr="00B80996" w:rsidRDefault="00B80996" w:rsidP="00B80996">
      <w:pPr>
        <w:pStyle w:val="ListParagraph"/>
        <w:numPr>
          <w:ilvl w:val="0"/>
          <w:numId w:val="2"/>
        </w:numPr>
        <w:rPr>
          <w:rStyle w:val="Hyperlink"/>
          <w:rFonts w:ascii="Arial" w:hAnsi="Arial" w:cs="Arial"/>
          <w:b/>
          <w:color w:val="auto"/>
          <w:sz w:val="24"/>
          <w:szCs w:val="24"/>
          <w:u w:val="none"/>
          <w:lang w:val="en-US"/>
        </w:rPr>
      </w:pPr>
      <w:r w:rsidRPr="002554D0">
        <w:rPr>
          <w:rFonts w:ascii="Arial" w:hAnsi="Arial" w:cs="Arial"/>
          <w:b/>
          <w:sz w:val="24"/>
          <w:szCs w:val="24"/>
          <w:lang w:val="en-US"/>
        </w:rPr>
        <w:t>Maintaining high scores from NSS survey</w:t>
      </w:r>
      <w:r>
        <w:rPr>
          <w:rFonts w:ascii="Arial" w:hAnsi="Arial" w:cs="Arial"/>
          <w:b/>
          <w:sz w:val="24"/>
          <w:szCs w:val="24"/>
          <w:lang w:val="en-US"/>
        </w:rPr>
        <w:t xml:space="preserve"> </w:t>
      </w:r>
      <w:hyperlink r:id="rId9" w:history="1">
        <w:r w:rsidRPr="00C166DE">
          <w:rPr>
            <w:rStyle w:val="Hyperlink"/>
            <w:rFonts w:ascii="Arial" w:hAnsi="Arial" w:cs="Arial"/>
            <w:b/>
            <w:sz w:val="24"/>
            <w:szCs w:val="24"/>
            <w:lang w:val="en-US"/>
          </w:rPr>
          <w:t>http://www.hud.ac.uk/news/thehint/universityremainstop10innationalstudentsurvey.php</w:t>
        </w:r>
      </w:hyperlink>
    </w:p>
    <w:p w:rsidR="00B80996" w:rsidRPr="00016963" w:rsidRDefault="00B80996" w:rsidP="00B80996">
      <w:pPr>
        <w:pStyle w:val="ListParagraph"/>
        <w:numPr>
          <w:ilvl w:val="0"/>
          <w:numId w:val="2"/>
        </w:numPr>
        <w:rPr>
          <w:rFonts w:ascii="Arial" w:hAnsi="Arial" w:cs="Arial"/>
          <w:lang w:val="en-US"/>
        </w:rPr>
      </w:pPr>
      <w:r w:rsidRPr="00016963">
        <w:rPr>
          <w:rFonts w:ascii="Arial" w:hAnsi="Arial" w:cs="Arial"/>
          <w:lang w:val="en-US"/>
        </w:rPr>
        <w:t>Managers who think they didn’t need help from HR and cynicism from front line academic colleagues about the benefit of attending workshops.  Soon countered through their actual experience in both cases, but getting the bridgehead was often tough.  (This is also true as a consultant, but less so because it’s</w:t>
      </w:r>
      <w:r w:rsidR="00016963">
        <w:rPr>
          <w:rFonts w:ascii="Arial" w:hAnsi="Arial" w:cs="Arial"/>
          <w:lang w:val="en-US"/>
        </w:rPr>
        <w:t xml:space="preserve"> not free!  Worth reflecting on</w:t>
      </w:r>
      <w:r w:rsidRPr="00016963">
        <w:rPr>
          <w:rFonts w:ascii="Arial" w:hAnsi="Arial" w:cs="Arial"/>
          <w:lang w:val="en-US"/>
        </w:rPr>
        <w:t>)</w:t>
      </w:r>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 xml:space="preserve">Breaking down defensive </w:t>
      </w:r>
      <w:proofErr w:type="spellStart"/>
      <w:r w:rsidRPr="00B80996">
        <w:rPr>
          <w:rFonts w:ascii="Arial" w:hAnsi="Arial" w:cs="Arial"/>
          <w:sz w:val="24"/>
          <w:szCs w:val="24"/>
          <w:lang w:val="en-US"/>
        </w:rPr>
        <w:t>behaviours</w:t>
      </w:r>
      <w:proofErr w:type="spellEnd"/>
      <w:r w:rsidRPr="00B80996">
        <w:rPr>
          <w:rFonts w:ascii="Arial" w:hAnsi="Arial" w:cs="Arial"/>
          <w:sz w:val="24"/>
          <w:szCs w:val="24"/>
          <w:lang w:val="en-US"/>
        </w:rPr>
        <w:t xml:space="preserve"> when reviewing service quality, and dealing with provider-led approaches to systems design</w:t>
      </w:r>
    </w:p>
    <w:p w:rsidR="008D230F" w:rsidRPr="008D230F" w:rsidRDefault="008D230F" w:rsidP="008D230F">
      <w:pPr>
        <w:pStyle w:val="ListParagraph"/>
        <w:numPr>
          <w:ilvl w:val="0"/>
          <w:numId w:val="2"/>
        </w:numPr>
        <w:rPr>
          <w:rFonts w:ascii="Arial" w:hAnsi="Arial" w:cs="Arial"/>
          <w:b/>
          <w:color w:val="1F497D" w:themeColor="text2"/>
          <w:sz w:val="24"/>
          <w:szCs w:val="24"/>
          <w:lang w:val="en-US"/>
        </w:rPr>
      </w:pPr>
      <w:r w:rsidRPr="008D230F">
        <w:rPr>
          <w:rFonts w:ascii="Arial" w:hAnsi="Arial" w:cs="Arial"/>
          <w:b/>
          <w:color w:val="1F497D" w:themeColor="text2"/>
          <w:sz w:val="24"/>
          <w:szCs w:val="24"/>
          <w:lang w:val="en-US"/>
        </w:rPr>
        <w:lastRenderedPageBreak/>
        <w:t>Too few in the team to maximize the impact and deliver across all areas – increasingly being pulled into delivering and suppor</w:t>
      </w:r>
      <w:r w:rsidR="00016963">
        <w:rPr>
          <w:rFonts w:ascii="Arial" w:hAnsi="Arial" w:cs="Arial"/>
          <w:b/>
          <w:color w:val="1F497D" w:themeColor="text2"/>
          <w:sz w:val="24"/>
          <w:szCs w:val="24"/>
          <w:lang w:val="en-US"/>
        </w:rPr>
        <w:t>ting international partnerships</w:t>
      </w:r>
    </w:p>
    <w:p w:rsidR="001D3E02" w:rsidRPr="001D3E02" w:rsidRDefault="001D3E02" w:rsidP="001D3E02">
      <w:pPr>
        <w:pStyle w:val="ListParagraph"/>
        <w:numPr>
          <w:ilvl w:val="0"/>
          <w:numId w:val="2"/>
        </w:numPr>
        <w:rPr>
          <w:rFonts w:ascii="Arial" w:hAnsi="Arial" w:cs="Arial"/>
          <w:b/>
          <w:color w:val="7030A0"/>
          <w:sz w:val="24"/>
          <w:szCs w:val="24"/>
          <w:lang w:val="en-US"/>
        </w:rPr>
      </w:pPr>
      <w:r w:rsidRPr="001D3E02">
        <w:rPr>
          <w:rFonts w:ascii="Arial" w:hAnsi="Arial" w:cs="Arial"/>
          <w:b/>
          <w:color w:val="7030A0"/>
          <w:sz w:val="24"/>
          <w:szCs w:val="24"/>
          <w:lang w:val="en-US"/>
        </w:rPr>
        <w:t>I suppose it is providing the correct levels of support for students, ensuring that there is full engagement from staff and students</w:t>
      </w:r>
    </w:p>
    <w:p w:rsidR="001D3E02" w:rsidRPr="001D3E02" w:rsidRDefault="001D3E02" w:rsidP="001D3E02">
      <w:pPr>
        <w:pStyle w:val="ListParagraph"/>
        <w:numPr>
          <w:ilvl w:val="0"/>
          <w:numId w:val="2"/>
        </w:numPr>
        <w:rPr>
          <w:rFonts w:ascii="Arial" w:hAnsi="Arial" w:cs="Arial"/>
          <w:b/>
          <w:color w:val="7030A0"/>
          <w:sz w:val="24"/>
          <w:szCs w:val="24"/>
          <w:lang w:val="en-US"/>
        </w:rPr>
      </w:pPr>
      <w:r w:rsidRPr="001D3E02">
        <w:rPr>
          <w:rFonts w:ascii="Arial" w:hAnsi="Arial" w:cs="Arial"/>
          <w:b/>
          <w:color w:val="7030A0"/>
          <w:sz w:val="24"/>
          <w:szCs w:val="24"/>
          <w:lang w:val="en-US"/>
        </w:rPr>
        <w:t>Central Services are fully aware of the type of service they need to provide for students and strive to do so</w:t>
      </w:r>
    </w:p>
    <w:p w:rsidR="00185889" w:rsidRPr="00185889" w:rsidRDefault="00185889" w:rsidP="00185889">
      <w:pPr>
        <w:pStyle w:val="ListParagraph"/>
        <w:numPr>
          <w:ilvl w:val="0"/>
          <w:numId w:val="2"/>
        </w:numPr>
        <w:rPr>
          <w:rFonts w:ascii="Arial" w:hAnsi="Arial" w:cs="Arial"/>
          <w:color w:val="4F81BD" w:themeColor="accent1"/>
          <w:szCs w:val="24"/>
          <w:lang w:val="en-US"/>
        </w:rPr>
      </w:pPr>
      <w:r w:rsidRPr="00185889">
        <w:rPr>
          <w:rFonts w:ascii="Arial" w:hAnsi="Arial" w:cs="Arial"/>
          <w:color w:val="4F81BD" w:themeColor="accent1"/>
          <w:szCs w:val="24"/>
          <w:lang w:val="en-US"/>
        </w:rPr>
        <w:t xml:space="preserve">It is fairly obvious how academics can impact student retention but less clear for Professional Services staff </w:t>
      </w:r>
      <w:proofErr w:type="gramStart"/>
      <w:r w:rsidRPr="00185889">
        <w:rPr>
          <w:rFonts w:ascii="Arial" w:hAnsi="Arial" w:cs="Arial"/>
          <w:color w:val="4F81BD" w:themeColor="accent1"/>
          <w:szCs w:val="24"/>
          <w:lang w:val="en-US"/>
        </w:rPr>
        <w:t>who</w:t>
      </w:r>
      <w:proofErr w:type="gramEnd"/>
      <w:r w:rsidRPr="00185889">
        <w:rPr>
          <w:rFonts w:ascii="Arial" w:hAnsi="Arial" w:cs="Arial"/>
          <w:color w:val="4F81BD" w:themeColor="accent1"/>
          <w:szCs w:val="24"/>
          <w:lang w:val="en-US"/>
        </w:rPr>
        <w:t xml:space="preserve"> often have an indirect impact. Additionally, many of these staff have not been a student themselves and so may not have the same insi</w:t>
      </w:r>
      <w:r w:rsidR="00016963">
        <w:rPr>
          <w:rFonts w:ascii="Arial" w:hAnsi="Arial" w:cs="Arial"/>
          <w:color w:val="4F81BD" w:themeColor="accent1"/>
          <w:szCs w:val="24"/>
          <w:lang w:val="en-US"/>
        </w:rPr>
        <w:t>ght into the student experience</w:t>
      </w:r>
    </w:p>
    <w:p w:rsidR="00B80996" w:rsidRPr="008528F5" w:rsidRDefault="002B2404" w:rsidP="00B80996">
      <w:pPr>
        <w:pStyle w:val="ListParagraph"/>
        <w:numPr>
          <w:ilvl w:val="0"/>
          <w:numId w:val="2"/>
        </w:numPr>
        <w:rPr>
          <w:rFonts w:ascii="Arial" w:hAnsi="Arial" w:cs="Arial"/>
          <w:sz w:val="24"/>
          <w:szCs w:val="24"/>
          <w:lang w:val="en-US"/>
        </w:rPr>
      </w:pPr>
      <w:r w:rsidRPr="008528F5">
        <w:rPr>
          <w:rFonts w:ascii="Arial" w:hAnsi="Arial" w:cs="Arial"/>
          <w:color w:val="943634" w:themeColor="accent2" w:themeShade="BF"/>
          <w:sz w:val="24"/>
          <w:szCs w:val="24"/>
          <w:lang w:val="en-US"/>
        </w:rPr>
        <w:t>Lack of staff resources to support wide academic/department/faculty</w:t>
      </w:r>
      <w:r w:rsidR="008528F5">
        <w:rPr>
          <w:rFonts w:ascii="Arial" w:hAnsi="Arial" w:cs="Arial"/>
          <w:color w:val="943634" w:themeColor="accent2" w:themeShade="BF"/>
          <w:sz w:val="24"/>
          <w:szCs w:val="24"/>
          <w:lang w:val="en-US"/>
        </w:rPr>
        <w:t xml:space="preserve"> </w:t>
      </w:r>
      <w:r w:rsidRPr="008528F5">
        <w:rPr>
          <w:rFonts w:ascii="Arial" w:hAnsi="Arial" w:cs="Arial"/>
          <w:color w:val="943634" w:themeColor="accent2" w:themeShade="BF"/>
          <w:sz w:val="24"/>
          <w:szCs w:val="24"/>
          <w:lang w:val="en-US"/>
        </w:rPr>
        <w:t>needs</w:t>
      </w:r>
    </w:p>
    <w:p w:rsidR="008528F5" w:rsidRPr="0058699A" w:rsidRDefault="008528F5" w:rsidP="00B80996">
      <w:pPr>
        <w:pStyle w:val="ListParagraph"/>
        <w:numPr>
          <w:ilvl w:val="0"/>
          <w:numId w:val="2"/>
        </w:numPr>
        <w:rPr>
          <w:rFonts w:ascii="Arial" w:hAnsi="Arial" w:cs="Arial"/>
          <w:sz w:val="24"/>
          <w:szCs w:val="24"/>
          <w:lang w:val="en-US"/>
        </w:rPr>
      </w:pPr>
      <w:r>
        <w:rPr>
          <w:rFonts w:ascii="Arial" w:hAnsi="Arial" w:cs="Arial"/>
          <w:color w:val="943634" w:themeColor="accent2" w:themeShade="BF"/>
          <w:sz w:val="24"/>
          <w:szCs w:val="24"/>
          <w:lang w:val="en-US"/>
        </w:rPr>
        <w:t>Lack of recognition by academics, department heads, deans of school/faculty in the value of mentoring and/or the skills of L&amp;D to support this</w:t>
      </w:r>
    </w:p>
    <w:p w:rsidR="0058699A" w:rsidRPr="0058699A" w:rsidRDefault="0058699A" w:rsidP="0058699A">
      <w:pPr>
        <w:pStyle w:val="ListParagraph"/>
        <w:numPr>
          <w:ilvl w:val="0"/>
          <w:numId w:val="2"/>
        </w:numPr>
        <w:rPr>
          <w:rFonts w:ascii="Arial" w:hAnsi="Arial" w:cs="Arial"/>
          <w:color w:val="FF0000"/>
          <w:sz w:val="24"/>
          <w:szCs w:val="24"/>
          <w:lang w:val="en-US"/>
        </w:rPr>
      </w:pPr>
      <w:r w:rsidRPr="0058699A">
        <w:rPr>
          <w:rFonts w:ascii="Arial" w:hAnsi="Arial" w:cs="Arial"/>
          <w:color w:val="FF0000"/>
          <w:sz w:val="24"/>
          <w:szCs w:val="24"/>
          <w:lang w:val="en-US"/>
        </w:rPr>
        <w:t>Raising the profile of our offer and being able to deliver with finite resources – catch 22!</w:t>
      </w:r>
    </w:p>
    <w:p w:rsidR="00B80996" w:rsidRPr="002554D0" w:rsidRDefault="00B80996" w:rsidP="00B80996">
      <w:pPr>
        <w:pStyle w:val="ListParagraph"/>
        <w:ind w:left="775"/>
        <w:rPr>
          <w:rFonts w:ascii="Arial" w:hAnsi="Arial" w:cs="Arial"/>
          <w:b/>
          <w:sz w:val="24"/>
          <w:szCs w:val="24"/>
          <w:lang w:val="en-US"/>
        </w:rPr>
      </w:pPr>
    </w:p>
    <w:p w:rsidR="00B80996" w:rsidRDefault="00B80996" w:rsidP="00B80996">
      <w:pPr>
        <w:spacing w:after="0"/>
        <w:rPr>
          <w:rFonts w:ascii="Arial" w:hAnsi="Arial" w:cs="Arial"/>
          <w:lang w:val="en-US"/>
        </w:rPr>
      </w:pPr>
      <w:r w:rsidRPr="00864209">
        <w:rPr>
          <w:rFonts w:ascii="Arial" w:hAnsi="Arial" w:cs="Arial"/>
          <w:b/>
          <w:sz w:val="28"/>
          <w:szCs w:val="28"/>
          <w:lang w:val="en-US"/>
        </w:rPr>
        <w:t>Personal Development</w:t>
      </w:r>
      <w:r>
        <w:rPr>
          <w:rFonts w:ascii="Arial" w:hAnsi="Arial" w:cs="Arial"/>
          <w:b/>
          <w:sz w:val="28"/>
          <w:szCs w:val="28"/>
          <w:lang w:val="en-US"/>
        </w:rPr>
        <w:t xml:space="preserve"> </w:t>
      </w:r>
      <w:r>
        <w:rPr>
          <w:rFonts w:ascii="Arial" w:hAnsi="Arial" w:cs="Arial"/>
          <w:lang w:val="en-US"/>
        </w:rPr>
        <w:t xml:space="preserve">(e.g. providing access to learning materials; workshops on presentation skills/team working/assertive skills)    </w:t>
      </w:r>
    </w:p>
    <w:p w:rsidR="00B80996" w:rsidRPr="00864209" w:rsidRDefault="00B80996" w:rsidP="00B80996">
      <w:pPr>
        <w:spacing w:after="0"/>
        <w:rPr>
          <w:rFonts w:ascii="Arial" w:hAnsi="Arial" w:cs="Arial"/>
          <w:lang w:val="en-US"/>
        </w:rPr>
      </w:pPr>
      <w:r>
        <w:rPr>
          <w:rFonts w:ascii="Arial" w:hAnsi="Arial" w:cs="Arial"/>
          <w:lang w:val="en-US"/>
        </w:rPr>
        <w:t xml:space="preserve">       </w:t>
      </w:r>
    </w:p>
    <w:p w:rsidR="00B80996" w:rsidRDefault="00B80996" w:rsidP="00B80996">
      <w:pPr>
        <w:rPr>
          <w:rFonts w:ascii="Arial" w:hAnsi="Arial" w:cs="Arial"/>
          <w:b/>
          <w:sz w:val="24"/>
          <w:szCs w:val="24"/>
          <w:lang w:val="en-US"/>
        </w:rPr>
      </w:pPr>
      <w:r>
        <w:rPr>
          <w:rFonts w:ascii="Arial" w:hAnsi="Arial" w:cs="Arial"/>
          <w:b/>
          <w:sz w:val="24"/>
          <w:szCs w:val="24"/>
          <w:lang w:val="en-US"/>
        </w:rPr>
        <w:t>Describe how OD/L&amp;D/SD has been/is becoming involved:</w:t>
      </w:r>
    </w:p>
    <w:p w:rsidR="00B80996" w:rsidRDefault="00B80996" w:rsidP="00B80996">
      <w:pPr>
        <w:pStyle w:val="ListParagraph"/>
        <w:numPr>
          <w:ilvl w:val="0"/>
          <w:numId w:val="2"/>
        </w:numPr>
        <w:rPr>
          <w:rFonts w:ascii="Arial" w:hAnsi="Arial" w:cs="Arial"/>
          <w:b/>
          <w:sz w:val="24"/>
          <w:szCs w:val="24"/>
          <w:lang w:val="en-US"/>
        </w:rPr>
      </w:pPr>
      <w:r>
        <w:rPr>
          <w:rFonts w:ascii="Arial" w:hAnsi="Arial" w:cs="Arial"/>
          <w:b/>
          <w:sz w:val="24"/>
          <w:szCs w:val="24"/>
          <w:lang w:val="en-US"/>
        </w:rPr>
        <w:t>Presentation skills offered on a generic and bespoke basis</w:t>
      </w:r>
    </w:p>
    <w:p w:rsidR="00B80996" w:rsidRDefault="00B80996" w:rsidP="00B80996">
      <w:pPr>
        <w:pStyle w:val="ListParagraph"/>
        <w:numPr>
          <w:ilvl w:val="0"/>
          <w:numId w:val="2"/>
        </w:numPr>
        <w:rPr>
          <w:rFonts w:ascii="Arial" w:hAnsi="Arial" w:cs="Arial"/>
          <w:b/>
          <w:sz w:val="24"/>
          <w:szCs w:val="24"/>
          <w:lang w:val="en-US"/>
        </w:rPr>
      </w:pPr>
      <w:r>
        <w:rPr>
          <w:rFonts w:ascii="Arial" w:hAnsi="Arial" w:cs="Arial"/>
          <w:b/>
          <w:sz w:val="24"/>
          <w:szCs w:val="24"/>
          <w:lang w:val="en-US"/>
        </w:rPr>
        <w:t>Team working – facil</w:t>
      </w:r>
      <w:r w:rsidR="00016963">
        <w:rPr>
          <w:rFonts w:ascii="Arial" w:hAnsi="Arial" w:cs="Arial"/>
          <w:b/>
          <w:sz w:val="24"/>
          <w:szCs w:val="24"/>
          <w:lang w:val="en-US"/>
        </w:rPr>
        <w:t>i</w:t>
      </w:r>
      <w:r>
        <w:rPr>
          <w:rFonts w:ascii="Arial" w:hAnsi="Arial" w:cs="Arial"/>
          <w:b/>
          <w:sz w:val="24"/>
          <w:szCs w:val="24"/>
          <w:lang w:val="en-US"/>
        </w:rPr>
        <w:t>tated events offered on a bespoke basis but only reactively</w:t>
      </w:r>
    </w:p>
    <w:p w:rsidR="00B80996" w:rsidRDefault="00B80996" w:rsidP="00B80996">
      <w:pPr>
        <w:pStyle w:val="ListParagraph"/>
        <w:numPr>
          <w:ilvl w:val="0"/>
          <w:numId w:val="2"/>
        </w:numPr>
        <w:rPr>
          <w:rFonts w:ascii="Arial" w:hAnsi="Arial" w:cs="Arial"/>
          <w:b/>
          <w:sz w:val="24"/>
          <w:szCs w:val="24"/>
          <w:lang w:val="en-US"/>
        </w:rPr>
      </w:pPr>
      <w:r>
        <w:rPr>
          <w:rFonts w:ascii="Arial" w:hAnsi="Arial" w:cs="Arial"/>
          <w:b/>
          <w:sz w:val="24"/>
          <w:szCs w:val="24"/>
          <w:lang w:val="en-US"/>
        </w:rPr>
        <w:t>Assertiveness skills offered generically</w:t>
      </w:r>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 xml:space="preserve">In my previous role at </w:t>
      </w:r>
      <w:proofErr w:type="spellStart"/>
      <w:r w:rsidRPr="00B80996">
        <w:rPr>
          <w:rFonts w:ascii="Arial" w:hAnsi="Arial" w:cs="Arial"/>
          <w:sz w:val="24"/>
          <w:szCs w:val="24"/>
          <w:lang w:val="en-US"/>
        </w:rPr>
        <w:t>UCLan</w:t>
      </w:r>
      <w:proofErr w:type="spellEnd"/>
      <w:r w:rsidRPr="00B80996">
        <w:rPr>
          <w:rFonts w:ascii="Arial" w:hAnsi="Arial" w:cs="Arial"/>
          <w:sz w:val="24"/>
          <w:szCs w:val="24"/>
          <w:lang w:val="en-US"/>
        </w:rPr>
        <w:t xml:space="preserve">, I ran assertiveness </w:t>
      </w:r>
      <w:proofErr w:type="spellStart"/>
      <w:r w:rsidRPr="00B80996">
        <w:rPr>
          <w:rFonts w:ascii="Arial" w:hAnsi="Arial" w:cs="Arial"/>
          <w:sz w:val="24"/>
          <w:szCs w:val="24"/>
          <w:lang w:val="en-US"/>
        </w:rPr>
        <w:t>programmes</w:t>
      </w:r>
      <w:proofErr w:type="spellEnd"/>
      <w:r w:rsidRPr="00B80996">
        <w:rPr>
          <w:rFonts w:ascii="Arial" w:hAnsi="Arial" w:cs="Arial"/>
          <w:sz w:val="24"/>
          <w:szCs w:val="24"/>
          <w:lang w:val="en-US"/>
        </w:rPr>
        <w:t xml:space="preserve"> and business simulations, presentation skills workshops for students, by invitation from academic staff with whom I</w:t>
      </w:r>
      <w:r w:rsidR="00016963">
        <w:rPr>
          <w:rFonts w:ascii="Arial" w:hAnsi="Arial" w:cs="Arial"/>
          <w:sz w:val="24"/>
          <w:szCs w:val="24"/>
          <w:lang w:val="en-US"/>
        </w:rPr>
        <w:t xml:space="preserve"> had worked in staff </w:t>
      </w:r>
      <w:proofErr w:type="spellStart"/>
      <w:r w:rsidR="00016963">
        <w:rPr>
          <w:rFonts w:ascii="Arial" w:hAnsi="Arial" w:cs="Arial"/>
          <w:sz w:val="24"/>
          <w:szCs w:val="24"/>
          <w:lang w:val="en-US"/>
        </w:rPr>
        <w:t>programmes</w:t>
      </w:r>
      <w:proofErr w:type="spellEnd"/>
    </w:p>
    <w:p w:rsidR="00B80996" w:rsidRPr="00B80996" w:rsidRDefault="00B80996" w:rsidP="00B80996">
      <w:pPr>
        <w:pStyle w:val="ListParagraph"/>
        <w:numPr>
          <w:ilvl w:val="0"/>
          <w:numId w:val="2"/>
        </w:numPr>
        <w:rPr>
          <w:rFonts w:ascii="Arial" w:hAnsi="Arial" w:cs="Arial"/>
          <w:sz w:val="24"/>
          <w:szCs w:val="24"/>
          <w:lang w:val="en-US"/>
        </w:rPr>
      </w:pPr>
      <w:r w:rsidRPr="00B80996">
        <w:rPr>
          <w:rFonts w:ascii="Arial" w:hAnsi="Arial" w:cs="Arial"/>
          <w:sz w:val="24"/>
          <w:szCs w:val="24"/>
          <w:lang w:val="en-US"/>
        </w:rPr>
        <w:t xml:space="preserve">I have subsequently run time management and project management </w:t>
      </w:r>
      <w:proofErr w:type="spellStart"/>
      <w:r w:rsidRPr="00B80996">
        <w:rPr>
          <w:rFonts w:ascii="Arial" w:hAnsi="Arial" w:cs="Arial"/>
          <w:sz w:val="24"/>
          <w:szCs w:val="24"/>
          <w:lang w:val="en-US"/>
        </w:rPr>
        <w:t>progr</w:t>
      </w:r>
      <w:r w:rsidR="00016963">
        <w:rPr>
          <w:rFonts w:ascii="Arial" w:hAnsi="Arial" w:cs="Arial"/>
          <w:sz w:val="24"/>
          <w:szCs w:val="24"/>
          <w:lang w:val="en-US"/>
        </w:rPr>
        <w:t>ammes</w:t>
      </w:r>
      <w:proofErr w:type="spellEnd"/>
      <w:r w:rsidR="00016963">
        <w:rPr>
          <w:rFonts w:ascii="Arial" w:hAnsi="Arial" w:cs="Arial"/>
          <w:sz w:val="24"/>
          <w:szCs w:val="24"/>
          <w:lang w:val="en-US"/>
        </w:rPr>
        <w:t xml:space="preserve"> for post grad students</w:t>
      </w:r>
    </w:p>
    <w:p w:rsidR="008D230F" w:rsidRPr="008D230F" w:rsidRDefault="008D230F" w:rsidP="008D230F">
      <w:pPr>
        <w:pStyle w:val="ListParagraph"/>
        <w:numPr>
          <w:ilvl w:val="0"/>
          <w:numId w:val="2"/>
        </w:numPr>
        <w:rPr>
          <w:rFonts w:ascii="Arial" w:hAnsi="Arial" w:cs="Arial"/>
          <w:b/>
          <w:color w:val="1F497D" w:themeColor="text2"/>
          <w:sz w:val="24"/>
          <w:szCs w:val="24"/>
          <w:lang w:val="en-US"/>
        </w:rPr>
      </w:pPr>
      <w:r w:rsidRPr="008D230F">
        <w:rPr>
          <w:rFonts w:ascii="Arial" w:hAnsi="Arial" w:cs="Arial"/>
          <w:b/>
          <w:color w:val="1F497D" w:themeColor="text2"/>
          <w:sz w:val="24"/>
          <w:szCs w:val="24"/>
          <w:lang w:val="en-US"/>
        </w:rPr>
        <w:t>We don’t work directly with students however we work with various student facing staff groups on a variety of bespoke workshops. E.g. Student ambassadors, clerical staff, Student support service staff, IT support staff, Student Union, College advisors etc.</w:t>
      </w:r>
    </w:p>
    <w:p w:rsidR="001D3E02" w:rsidRPr="001D3E02" w:rsidRDefault="001D3E02" w:rsidP="001D3E02">
      <w:pPr>
        <w:pStyle w:val="ListParagraph"/>
        <w:numPr>
          <w:ilvl w:val="0"/>
          <w:numId w:val="2"/>
        </w:numPr>
        <w:rPr>
          <w:rFonts w:ascii="Arial" w:hAnsi="Arial" w:cs="Arial"/>
          <w:b/>
          <w:color w:val="7030A0"/>
          <w:sz w:val="24"/>
          <w:szCs w:val="24"/>
          <w:lang w:val="en-US"/>
        </w:rPr>
      </w:pPr>
      <w:r w:rsidRPr="001D3E02">
        <w:rPr>
          <w:rFonts w:ascii="Arial" w:hAnsi="Arial" w:cs="Arial"/>
          <w:b/>
          <w:color w:val="7030A0"/>
          <w:sz w:val="24"/>
          <w:szCs w:val="24"/>
          <w:lang w:val="en-US"/>
        </w:rPr>
        <w:t>OD: VLE’s in place for students, to support lectures and tutorials</w:t>
      </w:r>
    </w:p>
    <w:p w:rsidR="001D3E02" w:rsidRPr="001D3E02" w:rsidRDefault="001D3E02" w:rsidP="001D3E02">
      <w:pPr>
        <w:pStyle w:val="ListParagraph"/>
        <w:numPr>
          <w:ilvl w:val="0"/>
          <w:numId w:val="2"/>
        </w:numPr>
        <w:rPr>
          <w:rFonts w:ascii="Arial" w:hAnsi="Arial" w:cs="Arial"/>
          <w:b/>
          <w:color w:val="7030A0"/>
          <w:sz w:val="24"/>
          <w:szCs w:val="24"/>
          <w:lang w:val="en-US"/>
        </w:rPr>
      </w:pPr>
      <w:r w:rsidRPr="001D3E02">
        <w:rPr>
          <w:rFonts w:ascii="Arial" w:hAnsi="Arial" w:cs="Arial"/>
          <w:b/>
          <w:color w:val="7030A0"/>
          <w:sz w:val="24"/>
          <w:szCs w:val="24"/>
          <w:lang w:val="en-US"/>
        </w:rPr>
        <w:t>L&amp;D: Support from Curriculum Design Team, Learning Technologies, Graduate Development Centre</w:t>
      </w:r>
    </w:p>
    <w:p w:rsidR="001D3E02" w:rsidRPr="001D3E02" w:rsidRDefault="001D3E02" w:rsidP="001D3E02">
      <w:pPr>
        <w:pStyle w:val="ListParagraph"/>
        <w:numPr>
          <w:ilvl w:val="0"/>
          <w:numId w:val="2"/>
        </w:numPr>
        <w:rPr>
          <w:rFonts w:ascii="Arial" w:hAnsi="Arial" w:cs="Arial"/>
          <w:b/>
          <w:color w:val="7030A0"/>
          <w:sz w:val="24"/>
          <w:szCs w:val="24"/>
          <w:lang w:val="en-US"/>
        </w:rPr>
      </w:pPr>
      <w:r w:rsidRPr="001D3E02">
        <w:rPr>
          <w:rFonts w:ascii="Arial" w:hAnsi="Arial" w:cs="Arial"/>
          <w:b/>
          <w:color w:val="7030A0"/>
          <w:sz w:val="24"/>
          <w:szCs w:val="24"/>
          <w:lang w:val="en-US"/>
        </w:rPr>
        <w:t>SD: Supporting those people who directly support students</w:t>
      </w:r>
    </w:p>
    <w:p w:rsidR="00185889" w:rsidRPr="00185889" w:rsidRDefault="00185889" w:rsidP="00185889">
      <w:pPr>
        <w:pStyle w:val="ListParagraph"/>
        <w:numPr>
          <w:ilvl w:val="0"/>
          <w:numId w:val="2"/>
        </w:numPr>
        <w:spacing w:after="0"/>
        <w:rPr>
          <w:rFonts w:ascii="Arial" w:hAnsi="Arial" w:cs="Arial"/>
          <w:color w:val="4F81BD" w:themeColor="accent1"/>
          <w:lang w:val="en-US"/>
        </w:rPr>
      </w:pPr>
      <w:r w:rsidRPr="00185889">
        <w:rPr>
          <w:rFonts w:ascii="Arial" w:hAnsi="Arial" w:cs="Arial"/>
          <w:color w:val="4F81BD" w:themeColor="accent1"/>
          <w:lang w:val="en-US"/>
        </w:rPr>
        <w:t>Responsible for delivery of courses (some Vitae courses) for Postgraduate Researchers including presentation skills, effective collaboration, project management and poster presentations. Have just started a SEDA Developing Professional Practice (DPP) course for 6 sandwich placement students who fall under the</w:t>
      </w:r>
      <w:r w:rsidR="008528F5">
        <w:rPr>
          <w:rFonts w:ascii="Arial" w:hAnsi="Arial" w:cs="Arial"/>
          <w:color w:val="4F81BD" w:themeColor="accent1"/>
          <w:lang w:val="en-US"/>
        </w:rPr>
        <w:t xml:space="preserve"> leadership of the wider team</w:t>
      </w:r>
    </w:p>
    <w:p w:rsidR="00B04599" w:rsidRPr="00B04599" w:rsidRDefault="00B04599" w:rsidP="00B04599">
      <w:pPr>
        <w:pStyle w:val="ListParagraph"/>
        <w:numPr>
          <w:ilvl w:val="0"/>
          <w:numId w:val="2"/>
        </w:numPr>
        <w:rPr>
          <w:rFonts w:ascii="Arial" w:hAnsi="Arial" w:cs="Arial"/>
          <w:color w:val="4F81BD" w:themeColor="accent1"/>
          <w:szCs w:val="24"/>
          <w:lang w:val="en-US"/>
        </w:rPr>
      </w:pPr>
      <w:r w:rsidRPr="00B04599">
        <w:rPr>
          <w:rFonts w:ascii="Arial" w:hAnsi="Arial" w:cs="Arial"/>
          <w:color w:val="4F81BD" w:themeColor="accent1"/>
          <w:szCs w:val="24"/>
          <w:lang w:val="en-US"/>
        </w:rPr>
        <w:t>These placement students are also offered complementary development sessions e.g. Preparing for Personal Development and Performance Reviews, P</w:t>
      </w:r>
      <w:r w:rsidR="008528F5">
        <w:rPr>
          <w:rFonts w:ascii="Arial" w:hAnsi="Arial" w:cs="Arial"/>
          <w:color w:val="4F81BD" w:themeColor="accent1"/>
          <w:szCs w:val="24"/>
          <w:lang w:val="en-US"/>
        </w:rPr>
        <w:t>rofessionalism in the Workplace</w:t>
      </w:r>
    </w:p>
    <w:p w:rsidR="005125FD" w:rsidRPr="005125FD" w:rsidRDefault="005125FD" w:rsidP="005125FD">
      <w:pPr>
        <w:pStyle w:val="ListParagraph"/>
        <w:numPr>
          <w:ilvl w:val="0"/>
          <w:numId w:val="2"/>
        </w:numPr>
        <w:rPr>
          <w:rFonts w:ascii="Arial" w:hAnsi="Arial" w:cs="Arial"/>
          <w:sz w:val="24"/>
          <w:szCs w:val="24"/>
          <w:lang w:val="en-US"/>
        </w:rPr>
      </w:pPr>
      <w:r w:rsidRPr="005125FD">
        <w:rPr>
          <w:rFonts w:ascii="Arial" w:hAnsi="Arial" w:cs="Arial"/>
          <w:color w:val="943634" w:themeColor="accent2" w:themeShade="BF"/>
          <w:sz w:val="24"/>
          <w:szCs w:val="24"/>
          <w:lang w:val="en-US"/>
        </w:rPr>
        <w:t>All under/postgrad students have access to online personal development resources provided by L&amp;D</w:t>
      </w:r>
    </w:p>
    <w:p w:rsidR="005125FD" w:rsidRPr="0058699A" w:rsidRDefault="005125FD" w:rsidP="005125FD">
      <w:pPr>
        <w:pStyle w:val="ListParagraph"/>
        <w:numPr>
          <w:ilvl w:val="0"/>
          <w:numId w:val="2"/>
        </w:numPr>
        <w:rPr>
          <w:rFonts w:ascii="Arial" w:hAnsi="Arial" w:cs="Arial"/>
          <w:sz w:val="24"/>
          <w:szCs w:val="24"/>
          <w:lang w:val="en-US"/>
        </w:rPr>
      </w:pPr>
      <w:r w:rsidRPr="005125FD">
        <w:rPr>
          <w:rFonts w:ascii="Arial" w:hAnsi="Arial" w:cs="Arial"/>
          <w:color w:val="943634" w:themeColor="accent2" w:themeShade="BF"/>
          <w:sz w:val="24"/>
          <w:szCs w:val="24"/>
          <w:lang w:val="en-US"/>
        </w:rPr>
        <w:lastRenderedPageBreak/>
        <w:t>Workshops on assertive, pres</w:t>
      </w:r>
      <w:r w:rsidR="0058699A">
        <w:rPr>
          <w:rFonts w:ascii="Arial" w:hAnsi="Arial" w:cs="Arial"/>
          <w:color w:val="943634" w:themeColor="accent2" w:themeShade="BF"/>
          <w:sz w:val="24"/>
          <w:szCs w:val="24"/>
          <w:lang w:val="en-US"/>
        </w:rPr>
        <w:t xml:space="preserve">entation and project management </w:t>
      </w:r>
      <w:r w:rsidRPr="005125FD">
        <w:rPr>
          <w:rFonts w:ascii="Arial" w:hAnsi="Arial" w:cs="Arial"/>
          <w:color w:val="943634" w:themeColor="accent2" w:themeShade="BF"/>
          <w:sz w:val="24"/>
          <w:szCs w:val="24"/>
          <w:lang w:val="en-US"/>
        </w:rPr>
        <w:t>skills</w:t>
      </w:r>
    </w:p>
    <w:p w:rsidR="0058699A" w:rsidRPr="0058699A" w:rsidRDefault="0058699A" w:rsidP="0058699A">
      <w:pPr>
        <w:pStyle w:val="ListParagraph"/>
        <w:numPr>
          <w:ilvl w:val="0"/>
          <w:numId w:val="2"/>
        </w:numPr>
        <w:spacing w:after="0"/>
        <w:rPr>
          <w:rFonts w:ascii="Arial" w:hAnsi="Arial" w:cs="Arial"/>
          <w:color w:val="FF0000"/>
          <w:sz w:val="24"/>
          <w:szCs w:val="24"/>
          <w:lang w:val="en-US"/>
        </w:rPr>
      </w:pPr>
      <w:r w:rsidRPr="0058699A">
        <w:rPr>
          <w:rFonts w:ascii="Arial" w:hAnsi="Arial" w:cs="Arial"/>
          <w:color w:val="FF0000"/>
          <w:sz w:val="24"/>
          <w:szCs w:val="24"/>
          <w:lang w:val="en-US"/>
        </w:rPr>
        <w:t>Delivery of a ‘Self Review’ module at L7 for Graduate Head Start students</w:t>
      </w:r>
    </w:p>
    <w:p w:rsidR="0058699A" w:rsidRPr="0058699A" w:rsidRDefault="0058699A" w:rsidP="0058699A">
      <w:pPr>
        <w:pStyle w:val="ListParagraph"/>
        <w:numPr>
          <w:ilvl w:val="0"/>
          <w:numId w:val="2"/>
        </w:numPr>
        <w:spacing w:after="0"/>
        <w:rPr>
          <w:rFonts w:ascii="Arial" w:hAnsi="Arial" w:cs="Arial"/>
          <w:color w:val="FF0000"/>
          <w:sz w:val="24"/>
          <w:szCs w:val="24"/>
          <w:lang w:val="en-US"/>
        </w:rPr>
      </w:pPr>
      <w:r w:rsidRPr="0058699A">
        <w:rPr>
          <w:rFonts w:ascii="Arial" w:hAnsi="Arial" w:cs="Arial"/>
          <w:color w:val="FF0000"/>
          <w:sz w:val="24"/>
          <w:szCs w:val="24"/>
          <w:lang w:val="en-US"/>
        </w:rPr>
        <w:t>Delivery of Leadership sessions to enhance knowledge</w:t>
      </w:r>
    </w:p>
    <w:p w:rsidR="0058699A" w:rsidRPr="0058699A" w:rsidRDefault="0058699A" w:rsidP="0058699A">
      <w:pPr>
        <w:pStyle w:val="ListParagraph"/>
        <w:numPr>
          <w:ilvl w:val="0"/>
          <w:numId w:val="2"/>
        </w:numPr>
        <w:rPr>
          <w:rFonts w:ascii="Arial" w:hAnsi="Arial" w:cs="Arial"/>
          <w:color w:val="FF0000"/>
          <w:sz w:val="24"/>
          <w:szCs w:val="24"/>
          <w:lang w:val="en-US"/>
        </w:rPr>
      </w:pPr>
      <w:r w:rsidRPr="0058699A">
        <w:rPr>
          <w:rFonts w:ascii="Arial" w:hAnsi="Arial" w:cs="Arial"/>
          <w:color w:val="FF0000"/>
          <w:sz w:val="24"/>
          <w:szCs w:val="24"/>
          <w:lang w:val="en-US"/>
        </w:rPr>
        <w:t>Delivery of E&amp;D sessions</w:t>
      </w:r>
    </w:p>
    <w:p w:rsidR="00AD3C31" w:rsidRPr="00AD3C31" w:rsidRDefault="0058699A" w:rsidP="00AD3C31">
      <w:pPr>
        <w:pStyle w:val="ListParagraph"/>
        <w:numPr>
          <w:ilvl w:val="0"/>
          <w:numId w:val="2"/>
        </w:numPr>
        <w:rPr>
          <w:rFonts w:ascii="Arial" w:hAnsi="Arial" w:cs="Arial"/>
          <w:b/>
          <w:color w:val="948A54" w:themeColor="background2" w:themeShade="80"/>
          <w:sz w:val="24"/>
          <w:szCs w:val="24"/>
          <w:lang w:val="en-US"/>
        </w:rPr>
      </w:pPr>
      <w:r w:rsidRPr="0058699A">
        <w:rPr>
          <w:rFonts w:ascii="Arial" w:hAnsi="Arial" w:cs="Arial"/>
          <w:color w:val="FF0000"/>
          <w:sz w:val="24"/>
          <w:szCs w:val="24"/>
          <w:lang w:val="en-US"/>
        </w:rPr>
        <w:t xml:space="preserve">Any </w:t>
      </w:r>
      <w:proofErr w:type="spellStart"/>
      <w:r w:rsidRPr="0058699A">
        <w:rPr>
          <w:rFonts w:ascii="Arial" w:hAnsi="Arial" w:cs="Arial"/>
          <w:color w:val="FF0000"/>
          <w:sz w:val="24"/>
          <w:szCs w:val="24"/>
          <w:lang w:val="en-US"/>
        </w:rPr>
        <w:t>adhoc</w:t>
      </w:r>
      <w:proofErr w:type="spellEnd"/>
      <w:r w:rsidRPr="0058699A">
        <w:rPr>
          <w:rFonts w:ascii="Arial" w:hAnsi="Arial" w:cs="Arial"/>
          <w:color w:val="FF0000"/>
          <w:sz w:val="24"/>
          <w:szCs w:val="24"/>
          <w:lang w:val="en-US"/>
        </w:rPr>
        <w:t xml:space="preserve"> session as requested by Careers to deliver to students e.g. Positive Thinking</w:t>
      </w:r>
    </w:p>
    <w:p w:rsidR="0058699A" w:rsidRPr="00AD3C31" w:rsidRDefault="00AD3C31" w:rsidP="00AD3C31">
      <w:pPr>
        <w:pStyle w:val="ListParagraph"/>
        <w:numPr>
          <w:ilvl w:val="0"/>
          <w:numId w:val="2"/>
        </w:numPr>
        <w:rPr>
          <w:rFonts w:ascii="Arial" w:hAnsi="Arial" w:cs="Arial"/>
          <w:sz w:val="24"/>
          <w:szCs w:val="24"/>
          <w:lang w:val="en-US"/>
        </w:rPr>
      </w:pPr>
      <w:r w:rsidRPr="00AD3C31">
        <w:rPr>
          <w:rFonts w:ascii="Arial" w:hAnsi="Arial" w:cs="Arial"/>
          <w:b/>
          <w:bCs/>
          <w:color w:val="948A54" w:themeColor="background2" w:themeShade="80"/>
          <w:sz w:val="24"/>
          <w:szCs w:val="24"/>
          <w:lang w:val="en-US"/>
        </w:rPr>
        <w:t xml:space="preserve">Open </w:t>
      </w:r>
      <w:proofErr w:type="spellStart"/>
      <w:r w:rsidRPr="00AD3C31">
        <w:rPr>
          <w:rFonts w:ascii="Arial" w:hAnsi="Arial" w:cs="Arial"/>
          <w:b/>
          <w:bCs/>
          <w:color w:val="948A54" w:themeColor="background2" w:themeShade="80"/>
          <w:sz w:val="24"/>
          <w:szCs w:val="24"/>
          <w:lang w:val="en-US"/>
        </w:rPr>
        <w:t>programme</w:t>
      </w:r>
      <w:proofErr w:type="spellEnd"/>
      <w:r w:rsidRPr="00AD3C31">
        <w:rPr>
          <w:rFonts w:ascii="Arial" w:hAnsi="Arial" w:cs="Arial"/>
          <w:b/>
          <w:bCs/>
          <w:color w:val="948A54" w:themeColor="background2" w:themeShade="80"/>
          <w:sz w:val="24"/>
          <w:szCs w:val="24"/>
          <w:lang w:val="en-US"/>
        </w:rPr>
        <w:t xml:space="preserve"> of Courses, online materials</w:t>
      </w:r>
    </w:p>
    <w:p w:rsidR="00AD3C31" w:rsidRPr="005125FD" w:rsidRDefault="00AD3C31" w:rsidP="00AD3C31">
      <w:pPr>
        <w:pStyle w:val="ListParagraph"/>
        <w:ind w:left="775"/>
        <w:rPr>
          <w:rFonts w:ascii="Arial" w:hAnsi="Arial" w:cs="Arial"/>
          <w:sz w:val="24"/>
          <w:szCs w:val="24"/>
          <w:lang w:val="en-US"/>
        </w:rPr>
      </w:pPr>
    </w:p>
    <w:p w:rsidR="00B80996" w:rsidRDefault="00B80996" w:rsidP="00B80996">
      <w:pPr>
        <w:rPr>
          <w:rFonts w:ascii="Arial" w:hAnsi="Arial" w:cs="Arial"/>
          <w:b/>
          <w:sz w:val="24"/>
          <w:szCs w:val="24"/>
          <w:lang w:val="en-US"/>
        </w:rPr>
      </w:pPr>
      <w:r>
        <w:rPr>
          <w:rFonts w:ascii="Arial" w:hAnsi="Arial" w:cs="Arial"/>
          <w:b/>
          <w:sz w:val="24"/>
          <w:szCs w:val="24"/>
          <w:lang w:val="en-US"/>
        </w:rPr>
        <w:t>What’s your greatest challenge in this area?</w:t>
      </w:r>
    </w:p>
    <w:p w:rsidR="00B80996" w:rsidRDefault="00B80996" w:rsidP="00B80996">
      <w:pPr>
        <w:pStyle w:val="ListParagraph"/>
        <w:numPr>
          <w:ilvl w:val="0"/>
          <w:numId w:val="3"/>
        </w:numPr>
        <w:rPr>
          <w:rFonts w:ascii="Arial" w:hAnsi="Arial" w:cs="Arial"/>
          <w:b/>
          <w:sz w:val="24"/>
          <w:szCs w:val="24"/>
          <w:lang w:val="en-US"/>
        </w:rPr>
      </w:pPr>
      <w:r>
        <w:rPr>
          <w:rFonts w:ascii="Arial" w:hAnsi="Arial" w:cs="Arial"/>
          <w:b/>
          <w:sz w:val="24"/>
          <w:szCs w:val="24"/>
          <w:lang w:val="en-US"/>
        </w:rPr>
        <w:t>Participants self-referred usually rather than targeted</w:t>
      </w:r>
    </w:p>
    <w:p w:rsidR="00B80996" w:rsidRPr="00B80996" w:rsidRDefault="00B80996" w:rsidP="00B80996">
      <w:pPr>
        <w:pStyle w:val="ListParagraph"/>
        <w:numPr>
          <w:ilvl w:val="0"/>
          <w:numId w:val="3"/>
        </w:numPr>
        <w:spacing w:after="0"/>
        <w:rPr>
          <w:rFonts w:ascii="Arial" w:hAnsi="Arial" w:cs="Arial"/>
          <w:sz w:val="24"/>
          <w:szCs w:val="24"/>
          <w:lang w:val="en-US"/>
        </w:rPr>
      </w:pPr>
      <w:r w:rsidRPr="00B80996">
        <w:rPr>
          <w:rFonts w:ascii="Arial" w:hAnsi="Arial" w:cs="Arial"/>
          <w:sz w:val="24"/>
          <w:szCs w:val="24"/>
          <w:lang w:val="en-US"/>
        </w:rPr>
        <w:t>Getting the students out of a passive mode of learning and into a discussion/workshop way of working.</w:t>
      </w:r>
      <w:r w:rsidR="00101C51">
        <w:rPr>
          <w:rFonts w:ascii="Arial" w:hAnsi="Arial" w:cs="Arial"/>
          <w:sz w:val="24"/>
          <w:szCs w:val="24"/>
          <w:lang w:val="en-US"/>
        </w:rPr>
        <w:t xml:space="preserve"> </w:t>
      </w:r>
      <w:r w:rsidRPr="00B80996">
        <w:rPr>
          <w:rFonts w:ascii="Arial" w:hAnsi="Arial" w:cs="Arial"/>
          <w:sz w:val="24"/>
          <w:szCs w:val="24"/>
          <w:lang w:val="en-US"/>
        </w:rPr>
        <w:t>After that we have always had a great interaction</w:t>
      </w:r>
    </w:p>
    <w:p w:rsidR="00B04599" w:rsidRPr="00B04599" w:rsidRDefault="001D3E02" w:rsidP="00B04599">
      <w:pPr>
        <w:pStyle w:val="ListParagraph"/>
        <w:numPr>
          <w:ilvl w:val="0"/>
          <w:numId w:val="3"/>
        </w:numPr>
        <w:spacing w:after="0"/>
        <w:rPr>
          <w:rFonts w:ascii="Arial" w:hAnsi="Arial" w:cs="Arial"/>
          <w:color w:val="4F81BD" w:themeColor="accent1"/>
          <w:szCs w:val="24"/>
          <w:lang w:val="en-US"/>
        </w:rPr>
      </w:pPr>
      <w:r w:rsidRPr="001D3E02">
        <w:rPr>
          <w:rFonts w:ascii="Arial" w:hAnsi="Arial" w:cs="Arial"/>
          <w:b/>
          <w:color w:val="7030A0"/>
          <w:sz w:val="24"/>
          <w:szCs w:val="24"/>
          <w:lang w:val="en-US"/>
        </w:rPr>
        <w:t>Probably reaching all students to raise their awareness around all the support available</w:t>
      </w:r>
    </w:p>
    <w:p w:rsidR="00B04599" w:rsidRPr="00B04599" w:rsidRDefault="00B04599" w:rsidP="00B04599">
      <w:pPr>
        <w:pStyle w:val="ListParagraph"/>
        <w:numPr>
          <w:ilvl w:val="0"/>
          <w:numId w:val="3"/>
        </w:numPr>
        <w:spacing w:after="0"/>
        <w:rPr>
          <w:rFonts w:ascii="Arial" w:hAnsi="Arial" w:cs="Arial"/>
          <w:color w:val="4F81BD" w:themeColor="accent1"/>
          <w:szCs w:val="28"/>
          <w:lang w:val="en-US"/>
        </w:rPr>
      </w:pPr>
      <w:r w:rsidRPr="00B04599">
        <w:rPr>
          <w:rFonts w:ascii="Arial" w:hAnsi="Arial" w:cs="Arial"/>
          <w:color w:val="4F81BD" w:themeColor="accent1"/>
          <w:szCs w:val="28"/>
          <w:lang w:val="en-US"/>
        </w:rPr>
        <w:t>Personally my greatest challenge is that I have not been a Postgraduate Researcher and so have not been exposed to the procedures they go through. This is perhaps more a reassurance issue than being a problem that has a big impact.</w:t>
      </w:r>
    </w:p>
    <w:p w:rsidR="00B80996" w:rsidRPr="00926855" w:rsidRDefault="005125FD" w:rsidP="00B80996">
      <w:pPr>
        <w:pStyle w:val="ListParagraph"/>
        <w:numPr>
          <w:ilvl w:val="0"/>
          <w:numId w:val="3"/>
        </w:numPr>
        <w:rPr>
          <w:rFonts w:ascii="Arial" w:hAnsi="Arial" w:cs="Arial"/>
          <w:b/>
          <w:sz w:val="24"/>
          <w:szCs w:val="24"/>
          <w:lang w:val="en-US"/>
        </w:rPr>
      </w:pPr>
      <w:r>
        <w:rPr>
          <w:rFonts w:ascii="Arial" w:hAnsi="Arial" w:cs="Arial"/>
          <w:color w:val="943634" w:themeColor="accent2" w:themeShade="BF"/>
          <w:sz w:val="24"/>
          <w:szCs w:val="24"/>
          <w:lang w:val="en-US"/>
        </w:rPr>
        <w:t>Lack of sign-posting by academics to central resources</w:t>
      </w:r>
    </w:p>
    <w:p w:rsidR="00926855" w:rsidRPr="00AD3C31" w:rsidRDefault="00926855" w:rsidP="00AD3C31">
      <w:pPr>
        <w:pStyle w:val="ListParagraph"/>
        <w:numPr>
          <w:ilvl w:val="0"/>
          <w:numId w:val="3"/>
        </w:numPr>
        <w:rPr>
          <w:rFonts w:ascii="Arial" w:hAnsi="Arial" w:cs="Arial"/>
          <w:color w:val="FF0000"/>
          <w:sz w:val="24"/>
          <w:szCs w:val="24"/>
          <w:lang w:val="en-US"/>
        </w:rPr>
      </w:pPr>
      <w:r w:rsidRPr="00AD3C31">
        <w:rPr>
          <w:rFonts w:ascii="Arial" w:hAnsi="Arial" w:cs="Arial"/>
          <w:color w:val="FF0000"/>
          <w:sz w:val="24"/>
          <w:szCs w:val="24"/>
          <w:lang w:val="en-US"/>
        </w:rPr>
        <w:t>The restricted ability to deliver with finite resources – catch 22!</w:t>
      </w:r>
    </w:p>
    <w:p w:rsidR="00926855" w:rsidRPr="002554D0" w:rsidRDefault="00926855" w:rsidP="00AE1CC0">
      <w:pPr>
        <w:pStyle w:val="ListParagraph"/>
        <w:rPr>
          <w:rFonts w:ascii="Arial" w:hAnsi="Arial" w:cs="Arial"/>
          <w:b/>
          <w:sz w:val="24"/>
          <w:szCs w:val="24"/>
          <w:lang w:val="en-US"/>
        </w:rPr>
      </w:pPr>
    </w:p>
    <w:p w:rsidR="00B80996" w:rsidRDefault="00B80996" w:rsidP="00B80996">
      <w:pPr>
        <w:spacing w:after="0"/>
        <w:rPr>
          <w:rFonts w:ascii="Arial" w:hAnsi="Arial" w:cs="Arial"/>
          <w:sz w:val="24"/>
          <w:szCs w:val="24"/>
          <w:lang w:val="en-US"/>
        </w:rPr>
      </w:pPr>
      <w:r w:rsidRPr="00864209">
        <w:rPr>
          <w:rFonts w:ascii="Arial" w:hAnsi="Arial" w:cs="Arial"/>
          <w:b/>
          <w:sz w:val="28"/>
          <w:szCs w:val="28"/>
          <w:lang w:val="en-US"/>
        </w:rPr>
        <w:t>Employability</w:t>
      </w:r>
      <w:r>
        <w:rPr>
          <w:rFonts w:ascii="Arial" w:hAnsi="Arial" w:cs="Arial"/>
          <w:b/>
          <w:sz w:val="28"/>
          <w:szCs w:val="28"/>
          <w:lang w:val="en-US"/>
        </w:rPr>
        <w:t xml:space="preserve"> </w:t>
      </w:r>
      <w:r>
        <w:rPr>
          <w:rFonts w:ascii="Arial" w:hAnsi="Arial" w:cs="Arial"/>
          <w:sz w:val="24"/>
          <w:szCs w:val="24"/>
          <w:lang w:val="en-US"/>
        </w:rPr>
        <w:t>(e.g.</w:t>
      </w:r>
      <w:r>
        <w:rPr>
          <w:rFonts w:ascii="Arial" w:hAnsi="Arial" w:cs="Arial"/>
          <w:b/>
          <w:sz w:val="24"/>
          <w:szCs w:val="24"/>
          <w:lang w:val="en-US"/>
        </w:rPr>
        <w:t xml:space="preserve"> </w:t>
      </w:r>
      <w:r>
        <w:rPr>
          <w:rFonts w:ascii="Arial" w:hAnsi="Arial" w:cs="Arial"/>
          <w:sz w:val="24"/>
          <w:szCs w:val="24"/>
          <w:lang w:val="en-US"/>
        </w:rPr>
        <w:t>attending careers fairs; providing mock interview experience; psychometrics)</w:t>
      </w:r>
    </w:p>
    <w:p w:rsidR="00B80996" w:rsidRDefault="00B80996" w:rsidP="00B80996">
      <w:pPr>
        <w:spacing w:after="0"/>
        <w:rPr>
          <w:rFonts w:ascii="Arial" w:hAnsi="Arial" w:cs="Arial"/>
          <w:sz w:val="24"/>
          <w:szCs w:val="24"/>
          <w:lang w:val="en-US"/>
        </w:rPr>
      </w:pPr>
    </w:p>
    <w:p w:rsidR="00B80996" w:rsidRDefault="00B80996" w:rsidP="00B80996">
      <w:pPr>
        <w:spacing w:after="0"/>
        <w:rPr>
          <w:rFonts w:ascii="Arial" w:hAnsi="Arial" w:cs="Arial"/>
          <w:b/>
          <w:sz w:val="24"/>
          <w:szCs w:val="24"/>
          <w:lang w:val="en-US"/>
        </w:rPr>
      </w:pPr>
      <w:r>
        <w:rPr>
          <w:rFonts w:ascii="Arial" w:hAnsi="Arial" w:cs="Arial"/>
          <w:b/>
          <w:sz w:val="24"/>
          <w:szCs w:val="24"/>
          <w:lang w:val="en-US"/>
        </w:rPr>
        <w:t>Describe how OD/L&amp;D/SD has been//is becoming involved:</w:t>
      </w:r>
    </w:p>
    <w:p w:rsidR="00B80996" w:rsidRPr="00C457F1" w:rsidRDefault="00B80996" w:rsidP="00B80996">
      <w:pPr>
        <w:spacing w:after="0"/>
        <w:rPr>
          <w:rFonts w:ascii="Arial" w:hAnsi="Arial" w:cs="Arial"/>
          <w:b/>
          <w:sz w:val="24"/>
          <w:szCs w:val="24"/>
          <w:lang w:val="en-US"/>
        </w:rPr>
      </w:pPr>
    </w:p>
    <w:p w:rsidR="00B80996" w:rsidRPr="008D230F" w:rsidRDefault="00B80996" w:rsidP="00B80996">
      <w:pPr>
        <w:pStyle w:val="ListParagraph"/>
        <w:numPr>
          <w:ilvl w:val="0"/>
          <w:numId w:val="3"/>
        </w:numPr>
        <w:spacing w:after="0"/>
        <w:rPr>
          <w:rStyle w:val="Hyperlink"/>
          <w:rFonts w:ascii="Arial" w:hAnsi="Arial" w:cs="Arial"/>
          <w:b/>
          <w:color w:val="auto"/>
          <w:sz w:val="24"/>
          <w:szCs w:val="24"/>
          <w:u w:val="none"/>
          <w:lang w:val="en-US"/>
        </w:rPr>
      </w:pPr>
      <w:r>
        <w:rPr>
          <w:rFonts w:ascii="Arial" w:hAnsi="Arial" w:cs="Arial"/>
          <w:b/>
          <w:sz w:val="24"/>
          <w:szCs w:val="24"/>
          <w:lang w:val="en-US"/>
        </w:rPr>
        <w:t xml:space="preserve">Provided by University Careers service -0 employability is a strength for the university: </w:t>
      </w:r>
      <w:hyperlink r:id="rId10" w:history="1">
        <w:r w:rsidRPr="00C166DE">
          <w:rPr>
            <w:rStyle w:val="Hyperlink"/>
            <w:rFonts w:ascii="Arial" w:hAnsi="Arial" w:cs="Arial"/>
            <w:b/>
            <w:sz w:val="24"/>
            <w:szCs w:val="24"/>
            <w:lang w:val="en-US"/>
          </w:rPr>
          <w:t>http://www.hud.ac.uk/news/universitynews/topsixforstudentemployability.php</w:t>
        </w:r>
      </w:hyperlink>
    </w:p>
    <w:p w:rsidR="008D230F" w:rsidRPr="008D230F" w:rsidRDefault="008D230F" w:rsidP="008D230F">
      <w:pPr>
        <w:pStyle w:val="ListParagraph"/>
        <w:numPr>
          <w:ilvl w:val="0"/>
          <w:numId w:val="3"/>
        </w:numPr>
        <w:spacing w:after="0"/>
        <w:rPr>
          <w:rFonts w:ascii="Arial" w:hAnsi="Arial" w:cs="Arial"/>
          <w:b/>
          <w:color w:val="1F497D" w:themeColor="text2"/>
          <w:sz w:val="24"/>
          <w:szCs w:val="24"/>
          <w:lang w:val="en-US"/>
        </w:rPr>
      </w:pPr>
      <w:r w:rsidRPr="008D230F">
        <w:rPr>
          <w:rFonts w:ascii="Arial" w:hAnsi="Arial" w:cs="Arial"/>
          <w:b/>
          <w:color w:val="1F497D" w:themeColor="text2"/>
          <w:sz w:val="24"/>
          <w:szCs w:val="24"/>
          <w:lang w:val="en-US"/>
        </w:rPr>
        <w:t>There is a plan, currently on hold to offer opportunities as part our recruitment training to use Mock interviews with students as part of the Caree</w:t>
      </w:r>
      <w:r w:rsidR="00016963">
        <w:rPr>
          <w:rFonts w:ascii="Arial" w:hAnsi="Arial" w:cs="Arial"/>
          <w:b/>
          <w:color w:val="1F497D" w:themeColor="text2"/>
          <w:sz w:val="24"/>
          <w:szCs w:val="24"/>
          <w:lang w:val="en-US"/>
        </w:rPr>
        <w:t>rs service recruitment training</w:t>
      </w:r>
    </w:p>
    <w:p w:rsidR="00AF547E" w:rsidRPr="00B04599" w:rsidRDefault="00AF547E" w:rsidP="00B04599">
      <w:pPr>
        <w:pStyle w:val="ListParagraph"/>
        <w:numPr>
          <w:ilvl w:val="0"/>
          <w:numId w:val="3"/>
        </w:numPr>
        <w:spacing w:after="0"/>
        <w:rPr>
          <w:rFonts w:ascii="Arial" w:hAnsi="Arial" w:cs="Arial"/>
          <w:b/>
          <w:color w:val="7030A0"/>
          <w:sz w:val="24"/>
          <w:szCs w:val="24"/>
          <w:lang w:val="en-US"/>
        </w:rPr>
      </w:pPr>
      <w:r w:rsidRPr="00B04599">
        <w:rPr>
          <w:rFonts w:ascii="Arial" w:hAnsi="Arial" w:cs="Arial"/>
          <w:b/>
          <w:color w:val="7030A0"/>
          <w:sz w:val="24"/>
          <w:szCs w:val="24"/>
          <w:lang w:val="en-US"/>
        </w:rPr>
        <w:t xml:space="preserve">OD: Attending careers fairs, </w:t>
      </w:r>
      <w:r w:rsidR="00B04599" w:rsidRPr="00B04599">
        <w:rPr>
          <w:rFonts w:ascii="Arial" w:hAnsi="Arial" w:cs="Arial"/>
          <w:b/>
          <w:color w:val="7030A0"/>
          <w:sz w:val="24"/>
          <w:szCs w:val="24"/>
          <w:lang w:val="en-US"/>
        </w:rPr>
        <w:t xml:space="preserve">having a department who support </w:t>
      </w:r>
      <w:r w:rsidRPr="00B04599">
        <w:rPr>
          <w:rFonts w:ascii="Arial" w:hAnsi="Arial" w:cs="Arial"/>
          <w:b/>
          <w:color w:val="7030A0"/>
          <w:sz w:val="24"/>
          <w:szCs w:val="24"/>
          <w:lang w:val="en-US"/>
        </w:rPr>
        <w:t>entrepreneurial skills as well as the Graduate Development Centre.</w:t>
      </w:r>
    </w:p>
    <w:p w:rsidR="00AF547E" w:rsidRPr="00AF547E" w:rsidRDefault="00AF547E" w:rsidP="00AF547E">
      <w:pPr>
        <w:pStyle w:val="ListParagraph"/>
        <w:numPr>
          <w:ilvl w:val="0"/>
          <w:numId w:val="3"/>
        </w:numPr>
        <w:spacing w:after="0"/>
        <w:rPr>
          <w:rFonts w:ascii="Arial" w:hAnsi="Arial" w:cs="Arial"/>
          <w:b/>
          <w:color w:val="7030A0"/>
          <w:sz w:val="24"/>
          <w:szCs w:val="24"/>
          <w:lang w:val="en-US"/>
        </w:rPr>
      </w:pPr>
      <w:r w:rsidRPr="00AF547E">
        <w:rPr>
          <w:rFonts w:ascii="Arial" w:hAnsi="Arial" w:cs="Arial"/>
          <w:b/>
          <w:color w:val="7030A0"/>
          <w:sz w:val="24"/>
          <w:szCs w:val="24"/>
          <w:lang w:val="en-US"/>
        </w:rPr>
        <w:t>L&amp;D: Teaching skill support includes aspects of employability</w:t>
      </w:r>
    </w:p>
    <w:p w:rsidR="00AF547E" w:rsidRPr="00AF547E" w:rsidRDefault="00AF547E" w:rsidP="00AF547E">
      <w:pPr>
        <w:pStyle w:val="ListParagraph"/>
        <w:numPr>
          <w:ilvl w:val="0"/>
          <w:numId w:val="3"/>
        </w:numPr>
        <w:rPr>
          <w:rFonts w:ascii="Arial" w:hAnsi="Arial" w:cs="Arial"/>
          <w:b/>
          <w:color w:val="7030A0"/>
          <w:sz w:val="24"/>
          <w:szCs w:val="24"/>
          <w:lang w:val="en-US"/>
        </w:rPr>
      </w:pPr>
      <w:r w:rsidRPr="00AF547E">
        <w:rPr>
          <w:rFonts w:ascii="Arial" w:hAnsi="Arial" w:cs="Arial"/>
          <w:b/>
          <w:color w:val="7030A0"/>
          <w:sz w:val="24"/>
          <w:szCs w:val="24"/>
          <w:lang w:val="en-US"/>
        </w:rPr>
        <w:t>SD: Supporting those people who directly support students</w:t>
      </w:r>
    </w:p>
    <w:p w:rsidR="00B04599" w:rsidRPr="00B04599" w:rsidRDefault="00B04599" w:rsidP="00B04599">
      <w:pPr>
        <w:pStyle w:val="ListParagraph"/>
        <w:numPr>
          <w:ilvl w:val="0"/>
          <w:numId w:val="3"/>
        </w:numPr>
        <w:spacing w:after="0"/>
        <w:rPr>
          <w:rFonts w:ascii="Arial" w:hAnsi="Arial" w:cs="Arial"/>
          <w:color w:val="4F81BD" w:themeColor="accent1"/>
          <w:szCs w:val="24"/>
          <w:lang w:val="en-US"/>
        </w:rPr>
      </w:pPr>
      <w:r w:rsidRPr="00B04599">
        <w:rPr>
          <w:rFonts w:ascii="Arial" w:hAnsi="Arial" w:cs="Arial"/>
          <w:color w:val="4F81BD" w:themeColor="accent1"/>
          <w:szCs w:val="24"/>
          <w:lang w:val="en-US"/>
        </w:rPr>
        <w:t>Whilst we offer mock interviews for staff we do not offer this for students as it is a service offered by the World of Work Careers Centre. However, I do mentor a sandwich placement student and work with staff from the Careers Centre from time to time. The SEDA DPP course will impact on employability for 6 placement students.</w:t>
      </w:r>
    </w:p>
    <w:p w:rsidR="00B04599" w:rsidRPr="00B04599" w:rsidRDefault="00B04599" w:rsidP="00B04599">
      <w:pPr>
        <w:pStyle w:val="ListParagraph"/>
        <w:numPr>
          <w:ilvl w:val="0"/>
          <w:numId w:val="3"/>
        </w:numPr>
        <w:spacing w:after="0"/>
        <w:rPr>
          <w:rFonts w:ascii="Arial" w:hAnsi="Arial" w:cs="Arial"/>
          <w:color w:val="4F81BD" w:themeColor="accent1"/>
          <w:szCs w:val="24"/>
          <w:lang w:val="en-US"/>
        </w:rPr>
      </w:pPr>
      <w:r w:rsidRPr="00B04599">
        <w:rPr>
          <w:rFonts w:ascii="Arial" w:hAnsi="Arial" w:cs="Arial"/>
          <w:color w:val="4F81BD" w:themeColor="accent1"/>
          <w:szCs w:val="24"/>
          <w:lang w:val="en-US"/>
        </w:rPr>
        <w:t xml:space="preserve">Staff Development and the wider team within which it sits have offered 12 month placements for </w:t>
      </w:r>
      <w:r w:rsidR="00016963">
        <w:rPr>
          <w:rFonts w:ascii="Arial" w:hAnsi="Arial" w:cs="Arial"/>
          <w:color w:val="4F81BD" w:themeColor="accent1"/>
          <w:szCs w:val="24"/>
          <w:lang w:val="en-US"/>
        </w:rPr>
        <w:t>students for the last few years</w:t>
      </w:r>
    </w:p>
    <w:p w:rsidR="008D230F" w:rsidRPr="002E7CF4" w:rsidRDefault="005125FD" w:rsidP="00B80996">
      <w:pPr>
        <w:pStyle w:val="ListParagraph"/>
        <w:numPr>
          <w:ilvl w:val="0"/>
          <w:numId w:val="3"/>
        </w:numPr>
        <w:spacing w:after="0"/>
        <w:rPr>
          <w:rFonts w:ascii="Arial" w:hAnsi="Arial" w:cs="Arial"/>
          <w:b/>
          <w:color w:val="943634" w:themeColor="accent2" w:themeShade="BF"/>
          <w:sz w:val="24"/>
          <w:szCs w:val="24"/>
          <w:lang w:val="en-US"/>
        </w:rPr>
      </w:pPr>
      <w:r w:rsidRPr="002E7CF4">
        <w:rPr>
          <w:rFonts w:ascii="Arial" w:hAnsi="Arial" w:cs="Arial"/>
          <w:color w:val="943634" w:themeColor="accent2" w:themeShade="BF"/>
          <w:sz w:val="24"/>
          <w:szCs w:val="24"/>
          <w:lang w:val="en-US"/>
        </w:rPr>
        <w:t xml:space="preserve">SD/HR </w:t>
      </w:r>
      <w:r w:rsidR="004B0B42" w:rsidRPr="002E7CF4">
        <w:rPr>
          <w:rFonts w:ascii="Arial" w:hAnsi="Arial" w:cs="Arial"/>
          <w:color w:val="943634" w:themeColor="accent2" w:themeShade="BF"/>
          <w:sz w:val="24"/>
          <w:szCs w:val="24"/>
          <w:lang w:val="en-US"/>
        </w:rPr>
        <w:t xml:space="preserve">project </w:t>
      </w:r>
      <w:r w:rsidRPr="002E7CF4">
        <w:rPr>
          <w:rFonts w:ascii="Arial" w:hAnsi="Arial" w:cs="Arial"/>
          <w:color w:val="943634" w:themeColor="accent2" w:themeShade="BF"/>
          <w:sz w:val="24"/>
          <w:szCs w:val="24"/>
          <w:lang w:val="en-US"/>
        </w:rPr>
        <w:t>placements for 2</w:t>
      </w:r>
      <w:r w:rsidRPr="002E7CF4">
        <w:rPr>
          <w:rFonts w:ascii="Arial" w:hAnsi="Arial" w:cs="Arial"/>
          <w:color w:val="943634" w:themeColor="accent2" w:themeShade="BF"/>
          <w:sz w:val="24"/>
          <w:szCs w:val="24"/>
          <w:vertAlign w:val="superscript"/>
          <w:lang w:val="en-US"/>
        </w:rPr>
        <w:t>nd</w:t>
      </w:r>
      <w:r w:rsidRPr="002E7CF4">
        <w:rPr>
          <w:rFonts w:ascii="Arial" w:hAnsi="Arial" w:cs="Arial"/>
          <w:color w:val="943634" w:themeColor="accent2" w:themeShade="BF"/>
          <w:sz w:val="24"/>
          <w:szCs w:val="24"/>
          <w:lang w:val="en-US"/>
        </w:rPr>
        <w:t xml:space="preserve"> year students</w:t>
      </w:r>
      <w:r w:rsidR="004B0B42" w:rsidRPr="002E7CF4">
        <w:rPr>
          <w:rFonts w:ascii="Arial" w:hAnsi="Arial" w:cs="Arial"/>
          <w:color w:val="943634" w:themeColor="accent2" w:themeShade="BF"/>
          <w:sz w:val="24"/>
          <w:szCs w:val="24"/>
          <w:lang w:val="en-US"/>
        </w:rPr>
        <w:t xml:space="preserve"> studying HR/Business management/development </w:t>
      </w:r>
      <w:proofErr w:type="spellStart"/>
      <w:r w:rsidR="004B0B42" w:rsidRPr="002E7CF4">
        <w:rPr>
          <w:rFonts w:ascii="Arial" w:hAnsi="Arial" w:cs="Arial"/>
          <w:color w:val="943634" w:themeColor="accent2" w:themeShade="BF"/>
          <w:sz w:val="24"/>
          <w:szCs w:val="24"/>
          <w:lang w:val="en-US"/>
        </w:rPr>
        <w:t>programmes</w:t>
      </w:r>
      <w:proofErr w:type="spellEnd"/>
    </w:p>
    <w:p w:rsidR="002E7CF4" w:rsidRPr="00926855" w:rsidRDefault="002E7CF4" w:rsidP="00B80996">
      <w:pPr>
        <w:pStyle w:val="ListParagraph"/>
        <w:numPr>
          <w:ilvl w:val="0"/>
          <w:numId w:val="3"/>
        </w:numPr>
        <w:spacing w:after="0"/>
        <w:rPr>
          <w:rFonts w:ascii="Arial" w:hAnsi="Arial" w:cs="Arial"/>
          <w:b/>
          <w:color w:val="943634" w:themeColor="accent2" w:themeShade="BF"/>
          <w:sz w:val="24"/>
          <w:szCs w:val="24"/>
          <w:lang w:val="en-US"/>
        </w:rPr>
      </w:pPr>
      <w:r>
        <w:rPr>
          <w:rFonts w:ascii="Arial" w:hAnsi="Arial" w:cs="Arial"/>
          <w:color w:val="943634" w:themeColor="accent2" w:themeShade="BF"/>
          <w:sz w:val="24"/>
          <w:szCs w:val="24"/>
          <w:lang w:val="en-US"/>
        </w:rPr>
        <w:t>University and faculty careers fairs</w:t>
      </w:r>
    </w:p>
    <w:p w:rsidR="00926855" w:rsidRPr="00926855" w:rsidRDefault="00926855" w:rsidP="00926855">
      <w:pPr>
        <w:pStyle w:val="ListParagraph"/>
        <w:numPr>
          <w:ilvl w:val="0"/>
          <w:numId w:val="3"/>
        </w:numPr>
        <w:spacing w:after="0"/>
        <w:rPr>
          <w:rFonts w:ascii="Arial" w:hAnsi="Arial" w:cs="Arial"/>
          <w:color w:val="FF0000"/>
          <w:sz w:val="24"/>
          <w:szCs w:val="24"/>
          <w:lang w:val="en-US"/>
        </w:rPr>
      </w:pPr>
      <w:r w:rsidRPr="00926855">
        <w:rPr>
          <w:rFonts w:ascii="Arial" w:hAnsi="Arial" w:cs="Arial"/>
          <w:color w:val="FF0000"/>
          <w:sz w:val="24"/>
          <w:szCs w:val="24"/>
          <w:lang w:val="en-US"/>
        </w:rPr>
        <w:t>No involvement – Careers responsibility</w:t>
      </w:r>
    </w:p>
    <w:p w:rsidR="00926855" w:rsidRPr="002E7CF4" w:rsidRDefault="00926855" w:rsidP="00AE1CC0">
      <w:pPr>
        <w:pStyle w:val="ListParagraph"/>
        <w:spacing w:after="0"/>
        <w:rPr>
          <w:rFonts w:ascii="Arial" w:hAnsi="Arial" w:cs="Arial"/>
          <w:b/>
          <w:color w:val="943634" w:themeColor="accent2" w:themeShade="BF"/>
          <w:sz w:val="24"/>
          <w:szCs w:val="24"/>
          <w:lang w:val="en-US"/>
        </w:rPr>
      </w:pPr>
    </w:p>
    <w:p w:rsidR="00B80996" w:rsidRDefault="00B80996" w:rsidP="00B80996">
      <w:pPr>
        <w:pStyle w:val="ListParagraph"/>
        <w:spacing w:after="0"/>
        <w:rPr>
          <w:rFonts w:ascii="Arial" w:hAnsi="Arial" w:cs="Arial"/>
          <w:b/>
          <w:sz w:val="24"/>
          <w:szCs w:val="24"/>
          <w:lang w:val="en-US"/>
        </w:rPr>
      </w:pPr>
    </w:p>
    <w:p w:rsidR="00B80996" w:rsidRPr="00401E8A" w:rsidRDefault="00B80996" w:rsidP="00B80996">
      <w:pPr>
        <w:spacing w:after="0"/>
        <w:rPr>
          <w:rFonts w:ascii="Arial" w:hAnsi="Arial" w:cs="Arial"/>
          <w:sz w:val="24"/>
          <w:szCs w:val="24"/>
          <w:lang w:val="en-US"/>
        </w:rPr>
      </w:pPr>
      <w:r>
        <w:rPr>
          <w:rFonts w:ascii="Arial" w:hAnsi="Arial" w:cs="Arial"/>
          <w:b/>
          <w:sz w:val="24"/>
          <w:szCs w:val="24"/>
          <w:lang w:val="en-US"/>
        </w:rPr>
        <w:t>What’s your greatest challenge in this area?</w:t>
      </w:r>
      <w:r>
        <w:rPr>
          <w:rFonts w:ascii="Arial" w:hAnsi="Arial" w:cs="Arial"/>
          <w:sz w:val="24"/>
          <w:szCs w:val="24"/>
          <w:lang w:val="en-US"/>
        </w:rPr>
        <w:t xml:space="preserve"> </w:t>
      </w:r>
    </w:p>
    <w:p w:rsidR="008D230F" w:rsidRPr="00AF547E" w:rsidRDefault="008D230F" w:rsidP="00AF547E">
      <w:pPr>
        <w:pStyle w:val="ListParagraph"/>
        <w:numPr>
          <w:ilvl w:val="0"/>
          <w:numId w:val="5"/>
        </w:numPr>
        <w:spacing w:after="0"/>
        <w:rPr>
          <w:rFonts w:ascii="Arial" w:hAnsi="Arial" w:cs="Arial"/>
          <w:b/>
          <w:color w:val="1F497D" w:themeColor="text2"/>
          <w:sz w:val="24"/>
          <w:szCs w:val="24"/>
          <w:lang w:val="en-US"/>
        </w:rPr>
      </w:pPr>
      <w:r w:rsidRPr="00AF547E">
        <w:rPr>
          <w:rFonts w:ascii="Arial" w:hAnsi="Arial" w:cs="Arial"/>
          <w:b/>
          <w:color w:val="1F497D" w:themeColor="text2"/>
          <w:sz w:val="24"/>
          <w:szCs w:val="24"/>
          <w:lang w:val="en-US"/>
        </w:rPr>
        <w:t>Work pressures on the attendees and the careers service</w:t>
      </w:r>
      <w:r w:rsidR="002E7CF4">
        <w:rPr>
          <w:rFonts w:ascii="Arial" w:hAnsi="Arial" w:cs="Arial"/>
          <w:b/>
          <w:color w:val="1F497D" w:themeColor="text2"/>
          <w:sz w:val="24"/>
          <w:szCs w:val="24"/>
          <w:lang w:val="en-US"/>
        </w:rPr>
        <w:t xml:space="preserve"> awaiting a new Head of section</w:t>
      </w:r>
    </w:p>
    <w:p w:rsidR="00AF547E" w:rsidRPr="00AF547E" w:rsidRDefault="00AF547E" w:rsidP="00AF547E">
      <w:pPr>
        <w:pStyle w:val="ListParagraph"/>
        <w:numPr>
          <w:ilvl w:val="0"/>
          <w:numId w:val="5"/>
        </w:numPr>
        <w:spacing w:after="0"/>
        <w:rPr>
          <w:rFonts w:ascii="Arial" w:hAnsi="Arial" w:cs="Arial"/>
          <w:b/>
          <w:color w:val="7030A0"/>
          <w:sz w:val="24"/>
          <w:szCs w:val="24"/>
          <w:lang w:val="en-US"/>
        </w:rPr>
      </w:pPr>
      <w:r w:rsidRPr="00AF547E">
        <w:rPr>
          <w:rFonts w:ascii="Arial" w:hAnsi="Arial" w:cs="Arial"/>
          <w:b/>
          <w:color w:val="7030A0"/>
          <w:sz w:val="24"/>
          <w:szCs w:val="24"/>
          <w:lang w:val="en-US"/>
        </w:rPr>
        <w:t>Probably reaching all students to raise their awareness around all the support available</w:t>
      </w:r>
    </w:p>
    <w:p w:rsidR="00B04599" w:rsidRPr="00B04599" w:rsidRDefault="00B04599" w:rsidP="00B04599">
      <w:pPr>
        <w:pStyle w:val="ListParagraph"/>
        <w:numPr>
          <w:ilvl w:val="0"/>
          <w:numId w:val="5"/>
        </w:numPr>
        <w:spacing w:after="0"/>
        <w:rPr>
          <w:rFonts w:ascii="Arial" w:hAnsi="Arial" w:cs="Arial"/>
          <w:color w:val="4F81BD" w:themeColor="accent1"/>
          <w:szCs w:val="24"/>
          <w:lang w:val="en-US"/>
        </w:rPr>
      </w:pPr>
      <w:r w:rsidRPr="00B04599">
        <w:rPr>
          <w:rFonts w:ascii="Arial" w:hAnsi="Arial" w:cs="Arial"/>
          <w:color w:val="4F81BD" w:themeColor="accent1"/>
          <w:szCs w:val="24"/>
          <w:lang w:val="en-US"/>
        </w:rPr>
        <w:t>To ensure students appreciate that they can control their destinies and that it matters to influence direction whilst still at University.</w:t>
      </w:r>
    </w:p>
    <w:p w:rsidR="00AD3C31" w:rsidRPr="00AD3C31" w:rsidRDefault="002E7CF4" w:rsidP="00AD3C31">
      <w:pPr>
        <w:pStyle w:val="ListParagraph"/>
        <w:numPr>
          <w:ilvl w:val="0"/>
          <w:numId w:val="4"/>
        </w:numPr>
        <w:rPr>
          <w:b/>
        </w:rPr>
      </w:pPr>
      <w:r>
        <w:rPr>
          <w:rFonts w:ascii="Arial" w:hAnsi="Arial" w:cs="Arial"/>
          <w:color w:val="943634" w:themeColor="accent2" w:themeShade="BF"/>
        </w:rPr>
        <w:t>Communication, prioritising and staffing resources</w:t>
      </w:r>
    </w:p>
    <w:p w:rsidR="00AD3C31" w:rsidRPr="00AD3C31" w:rsidRDefault="00AD3C31" w:rsidP="00AD3C31">
      <w:pPr>
        <w:pStyle w:val="ListParagraph"/>
        <w:numPr>
          <w:ilvl w:val="0"/>
          <w:numId w:val="4"/>
        </w:numPr>
        <w:spacing w:after="0"/>
        <w:rPr>
          <w:rFonts w:ascii="Arial" w:hAnsi="Arial" w:cs="Arial"/>
          <w:b/>
          <w:bCs/>
          <w:color w:val="948A54" w:themeColor="background2" w:themeShade="80"/>
          <w:sz w:val="24"/>
          <w:szCs w:val="24"/>
          <w:lang w:val="en-US"/>
        </w:rPr>
      </w:pPr>
      <w:r w:rsidRPr="00AD3C31">
        <w:rPr>
          <w:rFonts w:ascii="Arial" w:hAnsi="Arial" w:cs="Arial"/>
          <w:b/>
          <w:bCs/>
          <w:color w:val="948A54" w:themeColor="background2" w:themeShade="80"/>
          <w:sz w:val="24"/>
          <w:szCs w:val="24"/>
          <w:lang w:val="en-US"/>
        </w:rPr>
        <w:t>Psychometrics used more for development than recruitment</w:t>
      </w:r>
    </w:p>
    <w:p w:rsidR="00AD3C31" w:rsidRPr="00AD3C31" w:rsidRDefault="00AD3C31" w:rsidP="00AD3C31">
      <w:pPr>
        <w:pStyle w:val="ListParagraph"/>
        <w:numPr>
          <w:ilvl w:val="0"/>
          <w:numId w:val="4"/>
        </w:numPr>
        <w:spacing w:after="0"/>
        <w:rPr>
          <w:rFonts w:ascii="Arial" w:hAnsi="Arial" w:cs="Arial"/>
          <w:b/>
          <w:bCs/>
          <w:color w:val="948A54" w:themeColor="background2" w:themeShade="80"/>
          <w:sz w:val="24"/>
          <w:szCs w:val="24"/>
          <w:lang w:val="en-US"/>
        </w:rPr>
      </w:pPr>
      <w:r w:rsidRPr="00AD3C31">
        <w:rPr>
          <w:rFonts w:ascii="Arial" w:hAnsi="Arial" w:cs="Arial"/>
          <w:b/>
          <w:bCs/>
          <w:color w:val="948A54" w:themeColor="background2" w:themeShade="80"/>
          <w:sz w:val="24"/>
          <w:szCs w:val="24"/>
          <w:lang w:val="en-US"/>
        </w:rPr>
        <w:t xml:space="preserve">Interview preparation support </w:t>
      </w:r>
    </w:p>
    <w:p w:rsidR="00AD3C31" w:rsidRPr="00AD3C31" w:rsidRDefault="00AD3C31" w:rsidP="00AD3C31">
      <w:pPr>
        <w:pStyle w:val="ListParagraph"/>
        <w:numPr>
          <w:ilvl w:val="0"/>
          <w:numId w:val="4"/>
        </w:numPr>
        <w:spacing w:after="0"/>
        <w:rPr>
          <w:rFonts w:ascii="Arial" w:hAnsi="Arial" w:cs="Arial"/>
          <w:b/>
          <w:bCs/>
          <w:color w:val="948A54" w:themeColor="background2" w:themeShade="80"/>
          <w:sz w:val="24"/>
          <w:szCs w:val="24"/>
          <w:lang w:val="en-US"/>
        </w:rPr>
      </w:pPr>
      <w:r w:rsidRPr="00AD3C31">
        <w:rPr>
          <w:rFonts w:ascii="Arial" w:hAnsi="Arial" w:cs="Arial"/>
          <w:b/>
          <w:bCs/>
          <w:color w:val="948A54" w:themeColor="background2" w:themeShade="80"/>
          <w:sz w:val="24"/>
          <w:szCs w:val="24"/>
          <w:lang w:val="en-US"/>
        </w:rPr>
        <w:t>Career development workshops and Mosaic</w:t>
      </w:r>
    </w:p>
    <w:p w:rsidR="00AD3C31" w:rsidRDefault="00AD3C31" w:rsidP="00AD3C31">
      <w:pPr>
        <w:pStyle w:val="ListParagraph"/>
      </w:pPr>
    </w:p>
    <w:sectPr w:rsidR="00AD3C31" w:rsidSect="007A02C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0A" w:rsidRDefault="00C4190A">
      <w:pPr>
        <w:spacing w:after="0"/>
      </w:pPr>
      <w:r>
        <w:separator/>
      </w:r>
    </w:p>
  </w:endnote>
  <w:endnote w:type="continuationSeparator" w:id="0">
    <w:p w:rsidR="00C4190A" w:rsidRDefault="00C41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0A" w:rsidRDefault="00C4190A">
      <w:pPr>
        <w:spacing w:after="0"/>
      </w:pPr>
      <w:r>
        <w:separator/>
      </w:r>
    </w:p>
  </w:footnote>
  <w:footnote w:type="continuationSeparator" w:id="0">
    <w:p w:rsidR="00C4190A" w:rsidRDefault="00C419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C4" w:rsidRDefault="002E7CF4">
    <w:pPr>
      <w:pStyle w:val="Header"/>
    </w:pPr>
    <w:r>
      <w:t xml:space="preserve">Please save and forward your responses to sally.wilson@gmx.co.uk by December 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2B3"/>
    <w:multiLevelType w:val="hybridMultilevel"/>
    <w:tmpl w:val="2FD8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5769C"/>
    <w:multiLevelType w:val="hybridMultilevel"/>
    <w:tmpl w:val="9C4EDE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nsid w:val="11866C18"/>
    <w:multiLevelType w:val="hybridMultilevel"/>
    <w:tmpl w:val="488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50696"/>
    <w:multiLevelType w:val="hybridMultilevel"/>
    <w:tmpl w:val="23C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F7535"/>
    <w:multiLevelType w:val="hybridMultilevel"/>
    <w:tmpl w:val="0136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706B4"/>
    <w:multiLevelType w:val="hybridMultilevel"/>
    <w:tmpl w:val="BAEE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6"/>
    <w:rsid w:val="00016963"/>
    <w:rsid w:val="00101C51"/>
    <w:rsid w:val="001354E3"/>
    <w:rsid w:val="00185889"/>
    <w:rsid w:val="001D3E02"/>
    <w:rsid w:val="002163EB"/>
    <w:rsid w:val="002B2404"/>
    <w:rsid w:val="002E7CF4"/>
    <w:rsid w:val="00303C47"/>
    <w:rsid w:val="00373BA9"/>
    <w:rsid w:val="00392908"/>
    <w:rsid w:val="003B0E0A"/>
    <w:rsid w:val="003F5FE5"/>
    <w:rsid w:val="0040778F"/>
    <w:rsid w:val="004476D8"/>
    <w:rsid w:val="0046114F"/>
    <w:rsid w:val="00491068"/>
    <w:rsid w:val="0049265B"/>
    <w:rsid w:val="004A1B07"/>
    <w:rsid w:val="004B0B42"/>
    <w:rsid w:val="004C3666"/>
    <w:rsid w:val="004C5B89"/>
    <w:rsid w:val="005125FD"/>
    <w:rsid w:val="0058699A"/>
    <w:rsid w:val="005B1FD3"/>
    <w:rsid w:val="006857E4"/>
    <w:rsid w:val="00690409"/>
    <w:rsid w:val="00691D8B"/>
    <w:rsid w:val="00706934"/>
    <w:rsid w:val="007967B5"/>
    <w:rsid w:val="007B662A"/>
    <w:rsid w:val="007F068B"/>
    <w:rsid w:val="008063E6"/>
    <w:rsid w:val="008476E2"/>
    <w:rsid w:val="008528F5"/>
    <w:rsid w:val="00856D0A"/>
    <w:rsid w:val="00891AA2"/>
    <w:rsid w:val="008D230F"/>
    <w:rsid w:val="008F1EF2"/>
    <w:rsid w:val="008F5C5F"/>
    <w:rsid w:val="00926855"/>
    <w:rsid w:val="0093701C"/>
    <w:rsid w:val="00985885"/>
    <w:rsid w:val="009D5311"/>
    <w:rsid w:val="00A74B5D"/>
    <w:rsid w:val="00AB57F5"/>
    <w:rsid w:val="00AB6474"/>
    <w:rsid w:val="00AD3C31"/>
    <w:rsid w:val="00AE1CC0"/>
    <w:rsid w:val="00AF547E"/>
    <w:rsid w:val="00B04599"/>
    <w:rsid w:val="00B80996"/>
    <w:rsid w:val="00C2506C"/>
    <w:rsid w:val="00C4190A"/>
    <w:rsid w:val="00CA568A"/>
    <w:rsid w:val="00CE5EEC"/>
    <w:rsid w:val="00CF01A3"/>
    <w:rsid w:val="00D31EEF"/>
    <w:rsid w:val="00DB3970"/>
    <w:rsid w:val="00DC387E"/>
    <w:rsid w:val="00E85836"/>
    <w:rsid w:val="00EE3C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9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996"/>
    <w:pPr>
      <w:tabs>
        <w:tab w:val="center" w:pos="4513"/>
        <w:tab w:val="right" w:pos="9026"/>
      </w:tabs>
      <w:spacing w:after="0"/>
    </w:pPr>
  </w:style>
  <w:style w:type="character" w:customStyle="1" w:styleId="HeaderChar">
    <w:name w:val="Header Char"/>
    <w:basedOn w:val="DefaultParagraphFont"/>
    <w:link w:val="Header"/>
    <w:uiPriority w:val="99"/>
    <w:semiHidden/>
    <w:rsid w:val="00B80996"/>
  </w:style>
  <w:style w:type="paragraph" w:styleId="ListParagraph">
    <w:name w:val="List Paragraph"/>
    <w:basedOn w:val="Normal"/>
    <w:uiPriority w:val="34"/>
    <w:qFormat/>
    <w:rsid w:val="00B80996"/>
    <w:pPr>
      <w:ind w:left="720"/>
      <w:contextualSpacing/>
    </w:pPr>
  </w:style>
  <w:style w:type="character" w:styleId="Hyperlink">
    <w:name w:val="Hyperlink"/>
    <w:basedOn w:val="DefaultParagraphFont"/>
    <w:uiPriority w:val="99"/>
    <w:unhideWhenUsed/>
    <w:rsid w:val="00B80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9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996"/>
    <w:pPr>
      <w:tabs>
        <w:tab w:val="center" w:pos="4513"/>
        <w:tab w:val="right" w:pos="9026"/>
      </w:tabs>
      <w:spacing w:after="0"/>
    </w:pPr>
  </w:style>
  <w:style w:type="character" w:customStyle="1" w:styleId="HeaderChar">
    <w:name w:val="Header Char"/>
    <w:basedOn w:val="DefaultParagraphFont"/>
    <w:link w:val="Header"/>
    <w:uiPriority w:val="99"/>
    <w:semiHidden/>
    <w:rsid w:val="00B80996"/>
  </w:style>
  <w:style w:type="paragraph" w:styleId="ListParagraph">
    <w:name w:val="List Paragraph"/>
    <w:basedOn w:val="Normal"/>
    <w:uiPriority w:val="34"/>
    <w:qFormat/>
    <w:rsid w:val="00B80996"/>
    <w:pPr>
      <w:ind w:left="720"/>
      <w:contextualSpacing/>
    </w:pPr>
  </w:style>
  <w:style w:type="character" w:styleId="Hyperlink">
    <w:name w:val="Hyperlink"/>
    <w:basedOn w:val="DefaultParagraphFont"/>
    <w:uiPriority w:val="99"/>
    <w:unhideWhenUsed/>
    <w:rsid w:val="00B80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ac.uk/tali/prof_dev/ass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ud.ac.uk/news/universitynews/topsixforstudentemployability.php" TargetMode="External"/><Relationship Id="rId4" Type="http://schemas.openxmlformats.org/officeDocument/2006/relationships/settings" Target="settings.xml"/><Relationship Id="rId9" Type="http://schemas.openxmlformats.org/officeDocument/2006/relationships/hyperlink" Target="http://www.hud.ac.uk/news/thehint/universityremainstop10innationalstudentsurv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Louise</cp:lastModifiedBy>
  <cp:revision>2</cp:revision>
  <dcterms:created xsi:type="dcterms:W3CDTF">2013-01-28T10:12:00Z</dcterms:created>
  <dcterms:modified xsi:type="dcterms:W3CDTF">2013-01-28T10:12:00Z</dcterms:modified>
</cp:coreProperties>
</file>