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1" w:rsidRDefault="00D44411" w:rsidP="00DD772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North West Staff Development Group Retreat</w:t>
      </w:r>
    </w:p>
    <w:p w:rsidR="00D31EEF" w:rsidRPr="00D44411" w:rsidRDefault="00336C6B" w:rsidP="00DD7721">
      <w:pPr>
        <w:jc w:val="center"/>
        <w:rPr>
          <w:rFonts w:ascii="Arial" w:hAnsi="Arial" w:cs="Arial"/>
          <w:sz w:val="24"/>
          <w:szCs w:val="24"/>
        </w:rPr>
      </w:pPr>
      <w:r w:rsidRPr="00D44411">
        <w:rPr>
          <w:rFonts w:ascii="Arial" w:hAnsi="Arial" w:cs="Arial"/>
          <w:b/>
          <w:sz w:val="24"/>
          <w:szCs w:val="24"/>
        </w:rPr>
        <w:t>A</w:t>
      </w:r>
      <w:r w:rsidR="007056C7" w:rsidRPr="00D44411">
        <w:rPr>
          <w:rFonts w:ascii="Arial" w:hAnsi="Arial" w:cs="Arial"/>
          <w:b/>
          <w:sz w:val="24"/>
          <w:szCs w:val="24"/>
        </w:rPr>
        <w:t xml:space="preserve"> Ketso approac</w:t>
      </w:r>
      <w:r w:rsidR="00DD7721" w:rsidRPr="00D44411">
        <w:rPr>
          <w:rFonts w:ascii="Arial" w:hAnsi="Arial" w:cs="Arial"/>
          <w:b/>
          <w:sz w:val="24"/>
          <w:szCs w:val="24"/>
        </w:rPr>
        <w:t>h to the Student Experience</w:t>
      </w:r>
    </w:p>
    <w:p w:rsidR="00286C6D" w:rsidRDefault="00DD7721" w:rsidP="006718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on the summarised data from the NWSDG student experience questionnaire, a Ketso approach was used to explore and drill down into potential measures of success, current resources, </w:t>
      </w:r>
      <w:r w:rsidR="00782B86">
        <w:rPr>
          <w:rFonts w:ascii="Arial" w:hAnsi="Arial" w:cs="Arial"/>
          <w:sz w:val="24"/>
          <w:szCs w:val="24"/>
        </w:rPr>
        <w:t xml:space="preserve">new ideas and </w:t>
      </w:r>
      <w:r>
        <w:rPr>
          <w:rFonts w:ascii="Arial" w:hAnsi="Arial" w:cs="Arial"/>
          <w:sz w:val="24"/>
          <w:szCs w:val="24"/>
        </w:rPr>
        <w:t>challenges</w:t>
      </w:r>
      <w:r w:rsidR="00782B86">
        <w:rPr>
          <w:rFonts w:ascii="Arial" w:hAnsi="Arial" w:cs="Arial"/>
          <w:sz w:val="24"/>
          <w:szCs w:val="24"/>
        </w:rPr>
        <w:t xml:space="preserve"> that might support </w:t>
      </w:r>
      <w:r w:rsidR="00286C6D">
        <w:rPr>
          <w:rFonts w:ascii="Arial" w:hAnsi="Arial" w:cs="Arial"/>
          <w:sz w:val="24"/>
          <w:szCs w:val="24"/>
        </w:rPr>
        <w:t xml:space="preserve">the </w:t>
      </w:r>
      <w:r w:rsidR="00782B86">
        <w:rPr>
          <w:rFonts w:ascii="Arial" w:hAnsi="Arial" w:cs="Arial"/>
          <w:sz w:val="24"/>
          <w:szCs w:val="24"/>
        </w:rPr>
        <w:t>future work</w:t>
      </w:r>
      <w:r w:rsidR="00286C6D">
        <w:rPr>
          <w:rFonts w:ascii="Arial" w:hAnsi="Arial" w:cs="Arial"/>
          <w:sz w:val="24"/>
          <w:szCs w:val="24"/>
        </w:rPr>
        <w:t xml:space="preserve"> of OD/LD/SD/HR colleagues in contributing to student recruitment, retention, personal development and employability.</w:t>
      </w:r>
    </w:p>
    <w:p w:rsidR="006718EB" w:rsidRDefault="006718EB" w:rsidP="006718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6C7" w:rsidRDefault="007056C7" w:rsidP="006718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718EB">
        <w:rPr>
          <w:rFonts w:ascii="Arial" w:hAnsi="Arial" w:cs="Arial"/>
          <w:sz w:val="24"/>
          <w:szCs w:val="24"/>
        </w:rPr>
        <w:t>here were four groups each considering a specific element of the student experience before moving on to read and comment on what a previous group had identified.</w:t>
      </w:r>
      <w:r>
        <w:rPr>
          <w:rFonts w:ascii="Arial" w:hAnsi="Arial" w:cs="Arial"/>
          <w:sz w:val="24"/>
          <w:szCs w:val="24"/>
        </w:rPr>
        <w:t xml:space="preserve"> Comments could be expressed by using coloured markers e.g.</w:t>
      </w:r>
    </w:p>
    <w:p w:rsidR="007056C7" w:rsidRDefault="007056C7" w:rsidP="007056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056C7">
        <w:rPr>
          <w:rFonts w:ascii="Arial" w:hAnsi="Arial" w:cs="Arial"/>
          <w:sz w:val="24"/>
          <w:szCs w:val="24"/>
        </w:rPr>
        <w:t xml:space="preserve">n exclamation mark to signify something was a priority (noted in </w:t>
      </w:r>
      <w:r w:rsidRPr="007056C7">
        <w:rPr>
          <w:rFonts w:ascii="Arial" w:hAnsi="Arial" w:cs="Arial"/>
          <w:color w:val="FF0000"/>
          <w:sz w:val="24"/>
          <w:szCs w:val="24"/>
        </w:rPr>
        <w:t>red</w:t>
      </w:r>
      <w:r w:rsidRPr="007056C7">
        <w:rPr>
          <w:rFonts w:ascii="Arial" w:hAnsi="Arial" w:cs="Arial"/>
          <w:sz w:val="24"/>
          <w:szCs w:val="24"/>
        </w:rPr>
        <w:t>)</w:t>
      </w:r>
    </w:p>
    <w:p w:rsidR="007056C7" w:rsidRDefault="007056C7" w:rsidP="007056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tick to show something as a particularly a good idea (noted in </w:t>
      </w:r>
      <w:r>
        <w:rPr>
          <w:rFonts w:ascii="Arial" w:hAnsi="Arial" w:cs="Arial"/>
          <w:color w:val="FFFF00"/>
          <w:sz w:val="24"/>
          <w:szCs w:val="24"/>
        </w:rPr>
        <w:t>yellow</w:t>
      </w:r>
      <w:r>
        <w:rPr>
          <w:rFonts w:ascii="Arial" w:hAnsi="Arial" w:cs="Arial"/>
          <w:sz w:val="24"/>
          <w:szCs w:val="24"/>
        </w:rPr>
        <w:t>)</w:t>
      </w:r>
    </w:p>
    <w:p w:rsidR="007056C7" w:rsidRPr="007056C7" w:rsidRDefault="007056C7" w:rsidP="007056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triangle to indicate a concern/difficulty </w:t>
      </w:r>
      <w:r w:rsidR="00A83184">
        <w:rPr>
          <w:rFonts w:ascii="Arial" w:hAnsi="Arial" w:cs="Arial"/>
          <w:sz w:val="24"/>
          <w:szCs w:val="24"/>
        </w:rPr>
        <w:t xml:space="preserve">(noted in </w:t>
      </w:r>
      <w:r w:rsidR="00A83184">
        <w:rPr>
          <w:rFonts w:ascii="Arial" w:hAnsi="Arial" w:cs="Arial"/>
          <w:color w:val="0070C0"/>
          <w:sz w:val="24"/>
          <w:szCs w:val="24"/>
        </w:rPr>
        <w:t>blue</w:t>
      </w:r>
      <w:r w:rsidR="00A8318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18EB" w:rsidRDefault="007056C7" w:rsidP="006718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18EB">
        <w:rPr>
          <w:rFonts w:ascii="Arial" w:hAnsi="Arial" w:cs="Arial"/>
          <w:sz w:val="24"/>
          <w:szCs w:val="24"/>
        </w:rPr>
        <w:t xml:space="preserve">   </w:t>
      </w:r>
    </w:p>
    <w:p w:rsidR="00286C6D" w:rsidRDefault="00286C6D" w:rsidP="00286C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1C45">
        <w:rPr>
          <w:rFonts w:ascii="Arial" w:hAnsi="Arial" w:cs="Arial"/>
          <w:b/>
          <w:sz w:val="28"/>
          <w:szCs w:val="28"/>
        </w:rPr>
        <w:t>Student Recruitment</w:t>
      </w:r>
    </w:p>
    <w:p w:rsidR="00831C45" w:rsidRDefault="00831C45" w:rsidP="00286C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1C45" w:rsidRDefault="00831C45" w:rsidP="002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Measures of Success </w:t>
      </w:r>
      <w:r w:rsidR="007056C7">
        <w:rPr>
          <w:rFonts w:ascii="Arial" w:hAnsi="Arial" w:cs="Arial"/>
          <w:b/>
          <w:sz w:val="24"/>
          <w:szCs w:val="24"/>
        </w:rPr>
        <w:t xml:space="preserve">(yellow leaves)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what would success look like?</w:t>
      </w:r>
    </w:p>
    <w:p w:rsidR="00831C45" w:rsidRDefault="00831C45" w:rsidP="002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NSS scores and satisfied students</w:t>
      </w:r>
    </w:p>
    <w:p w:rsidR="00D5728B" w:rsidRDefault="00D5728B" w:rsidP="00286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Hitting recruitment levels</w:t>
      </w:r>
    </w:p>
    <w:p w:rsidR="00831C45" w:rsidRPr="00D5728B" w:rsidRDefault="00D5728B" w:rsidP="00286C6D">
      <w:pPr>
        <w:spacing w:after="0" w:line="240" w:lineRule="auto"/>
        <w:rPr>
          <w:rFonts w:ascii="Arial" w:hAnsi="Arial" w:cs="Arial"/>
          <w:color w:val="FFFF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Retention of student throughout degree – </w:t>
      </w:r>
      <w:r>
        <w:rPr>
          <w:rFonts w:ascii="Arial" w:hAnsi="Arial" w:cs="Arial"/>
          <w:color w:val="FFFF00"/>
          <w:sz w:val="24"/>
          <w:szCs w:val="24"/>
        </w:rPr>
        <w:t>considered a good idea</w:t>
      </w:r>
    </w:p>
    <w:p w:rsidR="00D5728B" w:rsidRDefault="00D5728B" w:rsidP="00D5728B">
      <w:pPr>
        <w:spacing w:after="0"/>
        <w:rPr>
          <w:rFonts w:ascii="Arial" w:hAnsi="Arial" w:cs="Arial"/>
          <w:b/>
          <w:sz w:val="24"/>
          <w:szCs w:val="24"/>
        </w:rPr>
      </w:pP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Existing Assets/Resources </w:t>
      </w:r>
      <w:r w:rsidR="007056C7">
        <w:rPr>
          <w:rFonts w:ascii="Arial" w:hAnsi="Arial" w:cs="Arial"/>
          <w:b/>
          <w:sz w:val="24"/>
          <w:szCs w:val="24"/>
        </w:rPr>
        <w:t xml:space="preserve">(brown leaves)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how could these be used to achieve the measures of success?</w:t>
      </w: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Widening participation public engagement</w:t>
      </w: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</w:t>
      </w:r>
    </w:p>
    <w:p w:rsidR="003265D8" w:rsidRDefault="003265D8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Credibility of academic staff</w:t>
      </w: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skills</w:t>
      </w: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student recruitment team – support development</w:t>
      </w:r>
    </w:p>
    <w:p w:rsidR="00D5728B" w:rsidRPr="00465F76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 Excellence</w:t>
      </w: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Culture change programmes/consultancy senior management</w:t>
      </w: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development</w:t>
      </w:r>
    </w:p>
    <w:p w:rsidR="00D5728B" w:rsidRDefault="00D5728B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&amp; leadership development</w:t>
      </w:r>
    </w:p>
    <w:p w:rsidR="00D5728B" w:rsidRDefault="00EF4CFF" w:rsidP="00D5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MBTI/psychometrics</w:t>
      </w:r>
    </w:p>
    <w:p w:rsidR="00EF4CFF" w:rsidRPr="00EF4CFF" w:rsidRDefault="00EF4CFF" w:rsidP="00D5728B">
      <w:pPr>
        <w:spacing w:after="0"/>
        <w:rPr>
          <w:rFonts w:ascii="Arial" w:hAnsi="Arial" w:cs="Arial"/>
          <w:color w:val="FFFF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Attracting the right calibre of student to match institution – </w:t>
      </w:r>
      <w:r>
        <w:rPr>
          <w:rFonts w:ascii="Arial" w:hAnsi="Arial" w:cs="Arial"/>
          <w:color w:val="FFFF00"/>
          <w:sz w:val="24"/>
          <w:szCs w:val="24"/>
        </w:rPr>
        <w:t>considered a good idea</w:t>
      </w:r>
    </w:p>
    <w:p w:rsidR="00EF4CFF" w:rsidRDefault="00EF4CFF" w:rsidP="00EF4C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Credibility of academic staff</w:t>
      </w:r>
    </w:p>
    <w:p w:rsidR="00EF4CFF" w:rsidRDefault="00EF4CFF" w:rsidP="00EF4C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Incentives, scholarships, bursaries &amp; fee waivers</w:t>
      </w:r>
    </w:p>
    <w:p w:rsidR="00EF4CFF" w:rsidRDefault="00EF4CFF" w:rsidP="00EF4C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 surveys</w:t>
      </w:r>
    </w:p>
    <w:p w:rsidR="00EF4CFF" w:rsidRDefault="00EF4CFF" w:rsidP="00EF4C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4CFF" w:rsidRDefault="00EF4CFF" w:rsidP="00EF4C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Ideas</w:t>
      </w:r>
      <w:r w:rsidR="007056C7">
        <w:rPr>
          <w:rFonts w:ascii="Arial" w:hAnsi="Arial" w:cs="Arial"/>
          <w:b/>
          <w:sz w:val="24"/>
          <w:szCs w:val="24"/>
        </w:rPr>
        <w:t xml:space="preserve"> (green leaves)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could be done differently?</w:t>
      </w:r>
    </w:p>
    <w:p w:rsidR="003265D8" w:rsidRDefault="003265D8" w:rsidP="00EF4C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USP’s for teaching courses</w:t>
      </w:r>
    </w:p>
    <w:p w:rsidR="003265D8" w:rsidRDefault="003265D8" w:rsidP="00EF4C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Facilitation of good practice communication</w:t>
      </w:r>
    </w:p>
    <w:p w:rsidR="003265D8" w:rsidRDefault="003265D8" w:rsidP="00EF4C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training</w:t>
      </w:r>
      <w:r w:rsidR="002B05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B05BE">
        <w:rPr>
          <w:rFonts w:ascii="Arial" w:hAnsi="Arial" w:cs="Arial"/>
          <w:sz w:val="24"/>
          <w:szCs w:val="24"/>
        </w:rPr>
        <w:t>extending</w:t>
      </w:r>
      <w:r>
        <w:rPr>
          <w:rFonts w:ascii="Arial" w:hAnsi="Arial" w:cs="Arial"/>
          <w:sz w:val="24"/>
          <w:szCs w:val="24"/>
        </w:rPr>
        <w:t xml:space="preserve"> professionalism and spreading expertise  </w:t>
      </w:r>
    </w:p>
    <w:p w:rsidR="00286C6D" w:rsidRDefault="00286C6D" w:rsidP="00DD7721">
      <w:pPr>
        <w:rPr>
          <w:rFonts w:ascii="Arial" w:hAnsi="Arial" w:cs="Arial"/>
          <w:sz w:val="24"/>
          <w:szCs w:val="24"/>
        </w:rPr>
      </w:pPr>
    </w:p>
    <w:p w:rsidR="002B05BE" w:rsidRDefault="00465F76" w:rsidP="0046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Problems &amp; Limits </w:t>
      </w:r>
      <w:r w:rsidR="007056C7">
        <w:rPr>
          <w:rFonts w:ascii="Arial" w:hAnsi="Arial" w:cs="Arial"/>
          <w:b/>
          <w:sz w:val="24"/>
          <w:szCs w:val="24"/>
        </w:rPr>
        <w:t xml:space="preserve">(grey leaves)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what are the barriers to achieving the success measures?</w:t>
      </w:r>
    </w:p>
    <w:p w:rsidR="00465F76" w:rsidRDefault="00465F76" w:rsidP="0046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– sharing good practice</w:t>
      </w:r>
    </w:p>
    <w:p w:rsidR="00465F76" w:rsidRDefault="00465F76" w:rsidP="0046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Culture – ‘selecting uni’s’</w:t>
      </w:r>
    </w:p>
    <w:p w:rsidR="00465F76" w:rsidRDefault="00465F76" w:rsidP="0046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Complacency of established/big big universities</w:t>
      </w:r>
    </w:p>
    <w:p w:rsidR="00465F76" w:rsidRDefault="00465F76" w:rsidP="0046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universities – threat/incentives</w:t>
      </w:r>
    </w:p>
    <w:p w:rsidR="00465F76" w:rsidRDefault="00465F76" w:rsidP="0046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&amp; balanced strategy</w:t>
      </w:r>
    </w:p>
    <w:p w:rsidR="00465F76" w:rsidRDefault="00465F76" w:rsidP="0046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Perceptions about value for money – </w:t>
      </w:r>
      <w:r>
        <w:rPr>
          <w:rFonts w:ascii="Arial" w:hAnsi="Arial" w:cs="Arial"/>
          <w:color w:val="FFFF00"/>
          <w:sz w:val="24"/>
          <w:szCs w:val="24"/>
        </w:rPr>
        <w:t>considered a good idea</w:t>
      </w:r>
    </w:p>
    <w:p w:rsidR="00465F76" w:rsidRPr="00465F76" w:rsidRDefault="00465F76" w:rsidP="00465F76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Lack of performance management – </w:t>
      </w:r>
      <w:r>
        <w:rPr>
          <w:rFonts w:ascii="Arial" w:hAnsi="Arial" w:cs="Arial"/>
          <w:color w:val="0070C0"/>
          <w:sz w:val="24"/>
          <w:szCs w:val="24"/>
        </w:rPr>
        <w:t>can’t see the direct link!</w:t>
      </w:r>
    </w:p>
    <w:p w:rsidR="00465F76" w:rsidRDefault="00465F76" w:rsidP="00DD7721">
      <w:pPr>
        <w:rPr>
          <w:rFonts w:ascii="Arial" w:hAnsi="Arial" w:cs="Arial"/>
          <w:sz w:val="24"/>
          <w:szCs w:val="24"/>
        </w:rPr>
      </w:pPr>
    </w:p>
    <w:p w:rsidR="003F19C7" w:rsidRDefault="003F19C7" w:rsidP="003F1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Retention</w:t>
      </w:r>
    </w:p>
    <w:p w:rsidR="003F19C7" w:rsidRDefault="003F19C7" w:rsidP="003F1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Measures of success – </w:t>
      </w:r>
      <w:r>
        <w:rPr>
          <w:rFonts w:ascii="Arial" w:hAnsi="Arial" w:cs="Arial"/>
          <w:sz w:val="24"/>
          <w:szCs w:val="24"/>
        </w:rPr>
        <w:t>what would success look like?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NSS scores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High/improving retention rates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student applications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is recommended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 engagement surveys &amp; high retention rates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student engagement within university policy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Existing Assets/Resources – </w:t>
      </w:r>
    </w:p>
    <w:p w:rsidR="003F19C7" w:rsidRPr="003D618E" w:rsidRDefault="003F19C7" w:rsidP="003D618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3D618E">
        <w:rPr>
          <w:rFonts w:ascii="Arial" w:hAnsi="Arial" w:cs="Arial"/>
          <w:sz w:val="24"/>
          <w:szCs w:val="24"/>
        </w:rPr>
        <w:t>Good estate – identifying social, catering, open spaces</w:t>
      </w:r>
      <w:r w:rsidR="003D618E" w:rsidRPr="003D618E">
        <w:rPr>
          <w:rFonts w:ascii="Arial" w:hAnsi="Arial" w:cs="Arial"/>
          <w:sz w:val="24"/>
          <w:szCs w:val="24"/>
        </w:rPr>
        <w:t xml:space="preserve"> </w:t>
      </w:r>
      <w:r w:rsidR="003D618E">
        <w:rPr>
          <w:rFonts w:ascii="Arial" w:hAnsi="Arial" w:cs="Arial"/>
          <w:sz w:val="24"/>
          <w:szCs w:val="24"/>
        </w:rPr>
        <w:t>–</w:t>
      </w:r>
      <w:r w:rsidR="003D618E" w:rsidRPr="003D618E">
        <w:rPr>
          <w:rFonts w:ascii="Arial" w:hAnsi="Arial" w:cs="Arial"/>
          <w:sz w:val="24"/>
          <w:szCs w:val="24"/>
        </w:rPr>
        <w:t xml:space="preserve"> </w:t>
      </w:r>
      <w:r w:rsidR="003D618E">
        <w:rPr>
          <w:rFonts w:ascii="Arial" w:hAnsi="Arial" w:cs="Arial"/>
          <w:color w:val="0070C0"/>
          <w:sz w:val="24"/>
          <w:szCs w:val="24"/>
        </w:rPr>
        <w:t>how are these supported by OD/LD/SD/HR?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attendance monitoring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Union consultation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calibre academics 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VLE &amp; technology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tutorial support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Facilitation of leaders events to discuss going forward</w:t>
      </w: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to the student voice and taking action ‘you said, we did’</w:t>
      </w:r>
    </w:p>
    <w:p w:rsidR="003D618E" w:rsidRDefault="003D618E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18E" w:rsidRDefault="003D618E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Ideas</w:t>
      </w:r>
      <w:r>
        <w:rPr>
          <w:rFonts w:ascii="Arial" w:hAnsi="Arial" w:cs="Arial"/>
          <w:sz w:val="24"/>
          <w:szCs w:val="24"/>
        </w:rPr>
        <w:t xml:space="preserve"> – or how can things be done differently?</w:t>
      </w:r>
    </w:p>
    <w:p w:rsidR="003D618E" w:rsidRDefault="003D618E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more supportive relationships with students</w:t>
      </w:r>
    </w:p>
    <w:p w:rsidR="003D618E" w:rsidRDefault="003D618E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meeting management</w:t>
      </w:r>
    </w:p>
    <w:p w:rsidR="003D618E" w:rsidRDefault="003D618E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technological infrastructure</w:t>
      </w:r>
    </w:p>
    <w:p w:rsidR="003D618E" w:rsidRDefault="003D618E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democratic structures – involvement with students – </w:t>
      </w:r>
      <w:r>
        <w:rPr>
          <w:rFonts w:ascii="Arial" w:hAnsi="Arial" w:cs="Arial"/>
          <w:color w:val="FFFF00"/>
          <w:sz w:val="24"/>
          <w:szCs w:val="24"/>
        </w:rPr>
        <w:t xml:space="preserve">considered a good idea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color w:val="0070C0"/>
          <w:sz w:val="24"/>
          <w:szCs w:val="24"/>
        </w:rPr>
        <w:t>but how?</w:t>
      </w:r>
    </w:p>
    <w:p w:rsidR="006718EB" w:rsidRDefault="006718EB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8EB" w:rsidRDefault="006718EB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Problems &amp; Limits – </w:t>
      </w:r>
      <w:r>
        <w:rPr>
          <w:rFonts w:ascii="Arial" w:hAnsi="Arial" w:cs="Arial"/>
          <w:sz w:val="24"/>
          <w:szCs w:val="24"/>
        </w:rPr>
        <w:t>what are the barriers to achieving the success measures?</w:t>
      </w:r>
    </w:p>
    <w:p w:rsidR="006718EB" w:rsidRDefault="006718EB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Reaching students who are in difficulties/at risk</w:t>
      </w:r>
    </w:p>
    <w:p w:rsidR="006718EB" w:rsidRDefault="006718EB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Culture: contradicting priorities</w:t>
      </w:r>
    </w:p>
    <w:p w:rsidR="006718EB" w:rsidRPr="006718EB" w:rsidRDefault="006718EB" w:rsidP="003F1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constraints – </w:t>
      </w:r>
      <w:r>
        <w:rPr>
          <w:rFonts w:ascii="Arial" w:hAnsi="Arial" w:cs="Arial"/>
          <w:color w:val="0070C0"/>
          <w:sz w:val="24"/>
          <w:szCs w:val="24"/>
        </w:rPr>
        <w:t>does this mean students’ finances – how linked to OD/LD/SD/HR?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D618E" w:rsidRPr="003D618E" w:rsidRDefault="003D618E" w:rsidP="003F1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9C7" w:rsidRPr="003F19C7" w:rsidRDefault="003F19C7" w:rsidP="003F1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C6D" w:rsidRPr="00286C6D" w:rsidRDefault="00286C6D" w:rsidP="00DD772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Personal Development</w:t>
      </w:r>
    </w:p>
    <w:p w:rsidR="00782B86" w:rsidRDefault="00782B86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Measures of Success</w:t>
      </w:r>
      <w:r w:rsidR="00286C6D">
        <w:rPr>
          <w:rFonts w:ascii="Arial" w:hAnsi="Arial" w:cs="Arial"/>
          <w:b/>
          <w:sz w:val="24"/>
          <w:szCs w:val="24"/>
        </w:rPr>
        <w:t xml:space="preserve"> – </w:t>
      </w:r>
      <w:r w:rsidR="00286C6D" w:rsidRPr="00286C6D">
        <w:rPr>
          <w:rFonts w:ascii="Arial" w:hAnsi="Arial" w:cs="Arial"/>
          <w:sz w:val="24"/>
          <w:szCs w:val="24"/>
        </w:rPr>
        <w:t>what would success look like?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Diversity/respect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Values/contribution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Self-awareness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working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skills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Time/personal management skills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study/research skills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Happiness! What’s it all about?</w:t>
      </w:r>
    </w:p>
    <w:p w:rsidR="00286C6D" w:rsidRDefault="00286C6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PDP/career destination</w:t>
      </w:r>
    </w:p>
    <w:p w:rsidR="00F61B08" w:rsidRDefault="00F61B08" w:rsidP="00286C6D">
      <w:pPr>
        <w:spacing w:after="0"/>
        <w:rPr>
          <w:rFonts w:ascii="Arial" w:hAnsi="Arial" w:cs="Arial"/>
          <w:sz w:val="24"/>
          <w:szCs w:val="24"/>
        </w:rPr>
      </w:pPr>
    </w:p>
    <w:p w:rsidR="00F61B08" w:rsidRDefault="00F61B0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Existing Assets/Resources – </w:t>
      </w:r>
      <w:r>
        <w:rPr>
          <w:rFonts w:ascii="Arial" w:hAnsi="Arial" w:cs="Arial"/>
          <w:sz w:val="24"/>
          <w:szCs w:val="24"/>
        </w:rPr>
        <w:t>how could these be used to achieve the measures of success?</w:t>
      </w:r>
    </w:p>
    <w:p w:rsidR="00F61B08" w:rsidRDefault="00F61B0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skills programmes</w:t>
      </w:r>
    </w:p>
    <w:p w:rsidR="00F61B08" w:rsidRDefault="00F61B0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development programmes</w:t>
      </w:r>
    </w:p>
    <w:p w:rsidR="00F61B08" w:rsidRPr="00F61B08" w:rsidRDefault="00F61B08" w:rsidP="008B6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Communications terminology – </w:t>
      </w:r>
      <w:r>
        <w:rPr>
          <w:rFonts w:ascii="Arial" w:hAnsi="Arial" w:cs="Arial"/>
          <w:color w:val="FF0000"/>
          <w:sz w:val="24"/>
          <w:szCs w:val="24"/>
        </w:rPr>
        <w:t xml:space="preserve">considered a priority </w:t>
      </w:r>
      <w:r w:rsidR="008B632D">
        <w:rPr>
          <w:rFonts w:ascii="Arial" w:hAnsi="Arial" w:cs="Arial"/>
          <w:sz w:val="24"/>
          <w:szCs w:val="24"/>
        </w:rPr>
        <w:t xml:space="preserve">- </w:t>
      </w:r>
      <w:r w:rsidR="008B632D">
        <w:rPr>
          <w:rFonts w:ascii="Arial" w:hAnsi="Arial" w:cs="Arial"/>
          <w:color w:val="0070C0"/>
          <w:sz w:val="24"/>
          <w:szCs w:val="24"/>
        </w:rPr>
        <w:t>h</w:t>
      </w:r>
      <w:r>
        <w:rPr>
          <w:rFonts w:ascii="Arial" w:hAnsi="Arial" w:cs="Arial"/>
          <w:color w:val="0070C0"/>
          <w:sz w:val="24"/>
          <w:szCs w:val="24"/>
        </w:rPr>
        <w:t>ow do we get academics</w:t>
      </w:r>
      <w:r w:rsidR="008B632D">
        <w:rPr>
          <w:rFonts w:ascii="Arial" w:hAnsi="Arial" w:cs="Arial"/>
          <w:color w:val="0070C0"/>
          <w:sz w:val="24"/>
          <w:szCs w:val="24"/>
        </w:rPr>
        <w:t xml:space="preserve"> to</w:t>
      </w:r>
      <w:r>
        <w:rPr>
          <w:rFonts w:ascii="Arial" w:hAnsi="Arial" w:cs="Arial"/>
          <w:color w:val="0070C0"/>
          <w:sz w:val="24"/>
          <w:szCs w:val="24"/>
        </w:rPr>
        <w:t xml:space="preserve"> engage in this?</w:t>
      </w:r>
    </w:p>
    <w:p w:rsidR="00F61B08" w:rsidRDefault="00F61B08" w:rsidP="00286C6D">
      <w:pPr>
        <w:spacing w:after="0"/>
        <w:rPr>
          <w:rFonts w:ascii="Arial" w:hAnsi="Arial" w:cs="Arial"/>
          <w:sz w:val="24"/>
          <w:szCs w:val="24"/>
        </w:rPr>
      </w:pPr>
    </w:p>
    <w:p w:rsidR="008B632D" w:rsidRDefault="008B632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Ideas – </w:t>
      </w:r>
      <w:r>
        <w:rPr>
          <w:rFonts w:ascii="Arial" w:hAnsi="Arial" w:cs="Arial"/>
          <w:sz w:val="24"/>
          <w:szCs w:val="24"/>
        </w:rPr>
        <w:t>or what could be done differently?</w:t>
      </w:r>
    </w:p>
    <w:p w:rsidR="008B632D" w:rsidRDefault="008B632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Repackage value for money</w:t>
      </w:r>
    </w:p>
    <w:p w:rsidR="008B632D" w:rsidRDefault="008B632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In-depth induction – assessment centres?</w:t>
      </w:r>
    </w:p>
    <w:p w:rsidR="008B632D" w:rsidRDefault="008B632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Self-assessment tools</w:t>
      </w:r>
    </w:p>
    <w:p w:rsidR="008B632D" w:rsidRDefault="008B632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Learning Sets – </w:t>
      </w:r>
      <w:r>
        <w:rPr>
          <w:rFonts w:ascii="Arial" w:hAnsi="Arial" w:cs="Arial"/>
          <w:color w:val="FF0000"/>
          <w:sz w:val="24"/>
          <w:szCs w:val="24"/>
        </w:rPr>
        <w:t>considered a priority</w:t>
      </w:r>
    </w:p>
    <w:p w:rsidR="008B632D" w:rsidRDefault="008B632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Exploit diversity of students</w:t>
      </w:r>
    </w:p>
    <w:p w:rsidR="00636053" w:rsidRDefault="008B632D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development embedded in programmes – </w:t>
      </w:r>
      <w:r>
        <w:rPr>
          <w:rFonts w:ascii="Arial" w:hAnsi="Arial" w:cs="Arial"/>
          <w:color w:val="FFFF00"/>
          <w:sz w:val="24"/>
          <w:szCs w:val="24"/>
        </w:rPr>
        <w:t>considered a good idea</w:t>
      </w:r>
    </w:p>
    <w:p w:rsidR="00636053" w:rsidRDefault="00636053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Peer feedback – </w:t>
      </w:r>
      <w:r>
        <w:rPr>
          <w:rFonts w:ascii="Arial" w:hAnsi="Arial" w:cs="Arial"/>
          <w:color w:val="FFFF00"/>
          <w:sz w:val="24"/>
          <w:szCs w:val="24"/>
        </w:rPr>
        <w:t>considered a good idea</w:t>
      </w:r>
    </w:p>
    <w:p w:rsidR="00636053" w:rsidRDefault="00636053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Dine With Me – </w:t>
      </w:r>
      <w:r>
        <w:rPr>
          <w:rFonts w:ascii="Arial" w:hAnsi="Arial" w:cs="Arial"/>
          <w:color w:val="0070C0"/>
          <w:sz w:val="24"/>
          <w:szCs w:val="24"/>
        </w:rPr>
        <w:t>more information needed about this</w:t>
      </w:r>
    </w:p>
    <w:p w:rsidR="00636053" w:rsidRDefault="00636053" w:rsidP="00286C6D">
      <w:pPr>
        <w:spacing w:after="0"/>
        <w:rPr>
          <w:rFonts w:ascii="Arial" w:hAnsi="Arial" w:cs="Arial"/>
          <w:sz w:val="24"/>
          <w:szCs w:val="24"/>
        </w:rPr>
      </w:pPr>
    </w:p>
    <w:p w:rsidR="00B84526" w:rsidRDefault="00636053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Problems &amp; Limits – </w:t>
      </w:r>
      <w:r>
        <w:rPr>
          <w:rFonts w:ascii="Arial" w:hAnsi="Arial" w:cs="Arial"/>
          <w:sz w:val="24"/>
          <w:szCs w:val="24"/>
        </w:rPr>
        <w:t>what are the barriers to achieving the success measures?</w:t>
      </w:r>
    </w:p>
    <w:p w:rsidR="00B84526" w:rsidRDefault="00B84526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Buy-in from academics’ ‘student expectations’</w:t>
      </w:r>
    </w:p>
    <w:p w:rsidR="00B84526" w:rsidRDefault="00B84526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Pressure</w:t>
      </w:r>
    </w:p>
    <w:p w:rsidR="00B84526" w:rsidRPr="00B84526" w:rsidRDefault="00B84526" w:rsidP="00286C6D">
      <w:pPr>
        <w:spacing w:after="0"/>
        <w:rPr>
          <w:rFonts w:ascii="Arial" w:hAnsi="Arial" w:cs="Arial"/>
          <w:color w:val="FFFF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&amp; money</w:t>
      </w:r>
    </w:p>
    <w:p w:rsidR="00B84526" w:rsidRDefault="00B84526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Conflicting priorities – real pressures</w:t>
      </w:r>
    </w:p>
    <w:p w:rsidR="00B84526" w:rsidRDefault="00B84526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intentions</w:t>
      </w:r>
    </w:p>
    <w:p w:rsidR="00B84526" w:rsidRDefault="00B84526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Parental expectations &amp; behaviours</w:t>
      </w:r>
    </w:p>
    <w:p w:rsidR="008B632D" w:rsidRDefault="00B84526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students’ expectations? What is all this? – </w:t>
      </w:r>
      <w:r>
        <w:rPr>
          <w:rFonts w:ascii="Arial" w:hAnsi="Arial" w:cs="Arial"/>
          <w:color w:val="FFFF00"/>
          <w:sz w:val="24"/>
          <w:szCs w:val="24"/>
        </w:rPr>
        <w:t>considered a good idea</w:t>
      </w:r>
      <w:r>
        <w:rPr>
          <w:rFonts w:ascii="Arial" w:hAnsi="Arial" w:cs="Arial"/>
          <w:sz w:val="24"/>
          <w:szCs w:val="24"/>
        </w:rPr>
        <w:t xml:space="preserve"> </w:t>
      </w:r>
      <w:r w:rsidRPr="00B84526">
        <w:rPr>
          <w:rFonts w:ascii="Arial" w:hAnsi="Arial" w:cs="Arial"/>
          <w:color w:val="00B0F0"/>
          <w:sz w:val="24"/>
          <w:szCs w:val="24"/>
        </w:rPr>
        <w:t xml:space="preserve">– </w:t>
      </w:r>
      <w:r w:rsidRPr="00B84526">
        <w:rPr>
          <w:rFonts w:ascii="Arial" w:hAnsi="Arial" w:cs="Arial"/>
          <w:color w:val="0070C0"/>
          <w:sz w:val="24"/>
          <w:szCs w:val="24"/>
        </w:rPr>
        <w:t xml:space="preserve">how do we support the ‘front line’ when we are once removed?  </w:t>
      </w:r>
      <w:r w:rsidR="008B632D" w:rsidRPr="00B84526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831C45" w:rsidRDefault="00831C45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need for cash!!!</w:t>
      </w:r>
    </w:p>
    <w:p w:rsidR="00831C45" w:rsidRDefault="00831C45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‘over’ supporting</w:t>
      </w:r>
    </w:p>
    <w:p w:rsidR="00831C45" w:rsidRDefault="00831C45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perspective</w:t>
      </w:r>
    </w:p>
    <w:p w:rsidR="00831C45" w:rsidRDefault="00831C45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Isolation/loneliness/social skills</w:t>
      </w:r>
    </w:p>
    <w:p w:rsidR="00831C45" w:rsidRDefault="00831C45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 learned patterns of behaviour</w:t>
      </w:r>
    </w:p>
    <w:p w:rsidR="00775DEF" w:rsidRDefault="00775DEF" w:rsidP="00286C6D">
      <w:pPr>
        <w:spacing w:after="0"/>
        <w:rPr>
          <w:rFonts w:ascii="Arial" w:hAnsi="Arial" w:cs="Arial"/>
          <w:sz w:val="24"/>
          <w:szCs w:val="24"/>
        </w:rPr>
      </w:pPr>
    </w:p>
    <w:p w:rsidR="00775DEF" w:rsidRDefault="00775DEF" w:rsidP="00775D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Employability</w:t>
      </w:r>
    </w:p>
    <w:p w:rsidR="00775DEF" w:rsidRDefault="00775DEF" w:rsidP="00775D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75DEF" w:rsidRDefault="00775DE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Measures of Success – </w:t>
      </w:r>
      <w:r>
        <w:rPr>
          <w:rFonts w:ascii="Arial" w:hAnsi="Arial" w:cs="Arial"/>
          <w:sz w:val="24"/>
          <w:szCs w:val="24"/>
        </w:rPr>
        <w:t>what would success look like?</w:t>
      </w:r>
    </w:p>
    <w:p w:rsidR="00775DEF" w:rsidRDefault="00775DE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retention improvement</w:t>
      </w:r>
    </w:p>
    <w:p w:rsidR="00775DEF" w:rsidRDefault="00775DE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Employed students – </w:t>
      </w:r>
      <w:r>
        <w:rPr>
          <w:rFonts w:ascii="Arial" w:hAnsi="Arial" w:cs="Arial"/>
          <w:color w:val="FF0000"/>
          <w:sz w:val="24"/>
          <w:szCs w:val="24"/>
        </w:rPr>
        <w:t>considered a priority</w:t>
      </w:r>
    </w:p>
    <w:p w:rsidR="00775DEF" w:rsidRDefault="00775DE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NSS results improvement</w:t>
      </w:r>
    </w:p>
    <w:p w:rsidR="00775DEF" w:rsidRDefault="00775DE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exhibiting transferable skills</w:t>
      </w:r>
    </w:p>
    <w:p w:rsidR="00775DEF" w:rsidRDefault="00775DE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high ranking for employability in league tables</w:t>
      </w:r>
      <w:r w:rsidR="00982641">
        <w:rPr>
          <w:rFonts w:ascii="Arial" w:hAnsi="Arial" w:cs="Arial"/>
          <w:sz w:val="24"/>
          <w:szCs w:val="24"/>
        </w:rPr>
        <w:t xml:space="preserve"> – </w:t>
      </w:r>
      <w:r w:rsidR="00982641">
        <w:rPr>
          <w:rFonts w:ascii="Arial" w:hAnsi="Arial" w:cs="Arial"/>
          <w:color w:val="FFFF00"/>
          <w:sz w:val="24"/>
          <w:szCs w:val="24"/>
        </w:rPr>
        <w:t xml:space="preserve">considered a good idea </w:t>
      </w:r>
      <w:r w:rsidR="00982641">
        <w:rPr>
          <w:rFonts w:ascii="Arial" w:hAnsi="Arial" w:cs="Arial"/>
          <w:sz w:val="24"/>
          <w:szCs w:val="24"/>
        </w:rPr>
        <w:t xml:space="preserve">– </w:t>
      </w:r>
      <w:r w:rsidR="00982641">
        <w:rPr>
          <w:rFonts w:ascii="Arial" w:hAnsi="Arial" w:cs="Arial"/>
          <w:color w:val="0070C0"/>
          <w:sz w:val="24"/>
          <w:szCs w:val="24"/>
        </w:rPr>
        <w:t>a key institutional driver</w:t>
      </w:r>
    </w:p>
    <w:p w:rsidR="00982641" w:rsidRDefault="00982641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Employing others</w:t>
      </w:r>
    </w:p>
    <w:p w:rsidR="00982641" w:rsidRDefault="00982641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Wow employer forum industry</w:t>
      </w:r>
    </w:p>
    <w:p w:rsidR="00982641" w:rsidRDefault="00982641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Tweddle honourary fellow Alumni Activities</w:t>
      </w:r>
    </w:p>
    <w:p w:rsidR="00982641" w:rsidRDefault="00982641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engaged in development activity for academic staff – </w:t>
      </w:r>
      <w:r>
        <w:rPr>
          <w:rFonts w:ascii="Arial" w:hAnsi="Arial" w:cs="Arial"/>
          <w:color w:val="FFFF00"/>
          <w:sz w:val="24"/>
          <w:szCs w:val="24"/>
        </w:rPr>
        <w:t xml:space="preserve">considered a good idea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color w:val="0070C0"/>
          <w:sz w:val="24"/>
          <w:szCs w:val="24"/>
        </w:rPr>
        <w:t>students are partners not just clients</w:t>
      </w:r>
    </w:p>
    <w:p w:rsidR="00982641" w:rsidRDefault="00982641" w:rsidP="00775D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776" w:rsidRDefault="00982641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Existing Assets/Resources </w:t>
      </w:r>
      <w:r w:rsidR="0045477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4776">
        <w:rPr>
          <w:rFonts w:ascii="Arial" w:hAnsi="Arial" w:cs="Arial"/>
          <w:sz w:val="24"/>
          <w:szCs w:val="24"/>
        </w:rPr>
        <w:t>how could these be used to achieve success measures?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careers service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into assessment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Extensive use of work placements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Careers fairs – </w:t>
      </w:r>
      <w:r>
        <w:rPr>
          <w:rFonts w:ascii="Arial" w:hAnsi="Arial" w:cs="Arial"/>
          <w:color w:val="00B050"/>
          <w:sz w:val="24"/>
          <w:szCs w:val="24"/>
        </w:rPr>
        <w:t>students not engaging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Universities are employers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Outdated resources hold you back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to work with what you have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Ideas – </w:t>
      </w:r>
      <w:r>
        <w:rPr>
          <w:rFonts w:ascii="Arial" w:hAnsi="Arial" w:cs="Arial"/>
          <w:sz w:val="24"/>
          <w:szCs w:val="24"/>
        </w:rPr>
        <w:t>or what could be done differently?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experience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‘Career Ahead’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Internships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Mentor programme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 placements where practicable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Mock interviews</w:t>
      </w:r>
    </w:p>
    <w:p w:rsidR="00454776" w:rsidRDefault="00454776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Work-based learning</w:t>
      </w:r>
    </w:p>
    <w:p w:rsidR="008A0F2F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Experiential learning – </w:t>
      </w:r>
      <w:r>
        <w:rPr>
          <w:rFonts w:ascii="Arial" w:hAnsi="Arial" w:cs="Arial"/>
          <w:color w:val="FFFF00"/>
          <w:sz w:val="24"/>
          <w:szCs w:val="24"/>
        </w:rPr>
        <w:t>considered a good idea</w:t>
      </w:r>
    </w:p>
    <w:p w:rsidR="008A0F2F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Forum provision: academic awareness of supporting services e.g. careers</w:t>
      </w:r>
    </w:p>
    <w:p w:rsidR="008A0F2F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of Edinburgh type awards in employability</w:t>
      </w:r>
    </w:p>
    <w:p w:rsidR="008A0F2F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technology officers</w:t>
      </w:r>
    </w:p>
    <w:p w:rsidR="008A0F2F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LJMU’s Amazing Teacher Award – </w:t>
      </w:r>
      <w:r>
        <w:rPr>
          <w:rFonts w:ascii="Arial" w:hAnsi="Arial" w:cs="Arial"/>
          <w:color w:val="FF0000"/>
          <w:sz w:val="24"/>
          <w:szCs w:val="24"/>
        </w:rPr>
        <w:t>considered a priority</w:t>
      </w:r>
    </w:p>
    <w:p w:rsidR="008A0F2F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Alumni/Employers help devise and support curriculum</w:t>
      </w:r>
    </w:p>
    <w:p w:rsidR="008A0F2F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641" w:rsidRPr="00982641" w:rsidRDefault="008A0F2F" w:rsidP="0077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Problems &amp; Limits – </w:t>
      </w:r>
      <w:r>
        <w:rPr>
          <w:rFonts w:ascii="Arial" w:hAnsi="Arial" w:cs="Arial"/>
          <w:sz w:val="24"/>
          <w:szCs w:val="24"/>
        </w:rPr>
        <w:t>what are the barriers to achieving the success measures?</w:t>
      </w:r>
      <w:r w:rsidR="00982641">
        <w:rPr>
          <w:rFonts w:ascii="Arial" w:hAnsi="Arial" w:cs="Arial"/>
          <w:b/>
          <w:sz w:val="24"/>
          <w:szCs w:val="24"/>
        </w:rPr>
        <w:t xml:space="preserve"> </w:t>
      </w:r>
    </w:p>
    <w:p w:rsidR="00831C45" w:rsidRDefault="008A0F2F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motivation</w:t>
      </w:r>
    </w:p>
    <w:p w:rsidR="008A0F2F" w:rsidRDefault="008A0F2F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Careers Service</w:t>
      </w:r>
    </w:p>
    <w:p w:rsidR="008A0F2F" w:rsidRDefault="008A0F2F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that are hard to match to employment</w:t>
      </w:r>
    </w:p>
    <w:p w:rsidR="008A0F2F" w:rsidRDefault="008A0F2F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Parental expectations</w:t>
      </w:r>
    </w:p>
    <w:p w:rsidR="008A0F2F" w:rsidRDefault="008A0F2F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understanding of what employability is</w:t>
      </w:r>
    </w:p>
    <w:p w:rsidR="008A0F2F" w:rsidRDefault="008A0F2F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Buy-in from students</w:t>
      </w:r>
    </w:p>
    <w:p w:rsidR="008A0F2F" w:rsidRDefault="008A0F2F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Tension between departments doing things</w:t>
      </w:r>
      <w:r w:rsidR="00D111A8">
        <w:rPr>
          <w:rFonts w:ascii="Arial" w:hAnsi="Arial" w:cs="Arial"/>
          <w:sz w:val="24"/>
          <w:szCs w:val="24"/>
        </w:rPr>
        <w:t xml:space="preserve"> &amp; central careers service</w:t>
      </w:r>
    </w:p>
    <w:p w:rsidR="00D111A8" w:rsidRDefault="00D111A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Over supply of graduates e.g. nurses/teachers</w:t>
      </w:r>
    </w:p>
    <w:p w:rsidR="00D111A8" w:rsidRDefault="00D111A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buy-in</w:t>
      </w:r>
    </w:p>
    <w:p w:rsidR="00D111A8" w:rsidRDefault="00D111A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engage with development (academic)</w:t>
      </w:r>
    </w:p>
    <w:p w:rsidR="00D111A8" w:rsidRDefault="00D111A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Economy act for yourself or be acted upon?</w:t>
      </w:r>
    </w:p>
    <w:p w:rsidR="00D111A8" w:rsidRDefault="00D111A8" w:rsidP="0028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mental attitude (lack of)</w:t>
      </w:r>
    </w:p>
    <w:p w:rsidR="00831C45" w:rsidRDefault="00831C45" w:rsidP="00286C6D">
      <w:pPr>
        <w:spacing w:after="0"/>
        <w:rPr>
          <w:rFonts w:ascii="Arial" w:hAnsi="Arial" w:cs="Arial"/>
          <w:sz w:val="24"/>
          <w:szCs w:val="24"/>
        </w:rPr>
      </w:pPr>
    </w:p>
    <w:p w:rsidR="00831C45" w:rsidRPr="00831C45" w:rsidRDefault="00831C45" w:rsidP="00286C6D">
      <w:pPr>
        <w:spacing w:after="0"/>
        <w:rPr>
          <w:rFonts w:ascii="Arial" w:hAnsi="Arial" w:cs="Arial"/>
          <w:sz w:val="24"/>
          <w:szCs w:val="24"/>
        </w:rPr>
      </w:pPr>
    </w:p>
    <w:p w:rsidR="008B632D" w:rsidRPr="008B632D" w:rsidRDefault="008B632D" w:rsidP="00286C6D">
      <w:pPr>
        <w:spacing w:after="0"/>
        <w:rPr>
          <w:rFonts w:ascii="Arial" w:hAnsi="Arial" w:cs="Arial"/>
          <w:sz w:val="24"/>
          <w:szCs w:val="24"/>
        </w:rPr>
      </w:pPr>
    </w:p>
    <w:p w:rsidR="00782B86" w:rsidRPr="00782B86" w:rsidRDefault="00782B86" w:rsidP="00782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B86" w:rsidRDefault="00782B86" w:rsidP="00DD7721">
      <w:pPr>
        <w:rPr>
          <w:rFonts w:ascii="Arial" w:hAnsi="Arial" w:cs="Arial"/>
          <w:sz w:val="24"/>
          <w:szCs w:val="24"/>
        </w:rPr>
      </w:pPr>
    </w:p>
    <w:p w:rsidR="00782B86" w:rsidRDefault="00782B86" w:rsidP="00DD7721">
      <w:pPr>
        <w:rPr>
          <w:rFonts w:ascii="Arial" w:hAnsi="Arial" w:cs="Arial"/>
          <w:sz w:val="24"/>
          <w:szCs w:val="24"/>
        </w:rPr>
      </w:pPr>
    </w:p>
    <w:p w:rsidR="00DD7721" w:rsidRPr="00DD7721" w:rsidRDefault="00DD7721" w:rsidP="00DD7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DD7721" w:rsidRPr="00DD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119"/>
    <w:multiLevelType w:val="hybridMultilevel"/>
    <w:tmpl w:val="4CB63288"/>
    <w:lvl w:ilvl="0" w:tplc="9D507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80BE7"/>
    <w:multiLevelType w:val="hybridMultilevel"/>
    <w:tmpl w:val="603AF922"/>
    <w:lvl w:ilvl="0" w:tplc="9FC4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5975"/>
    <w:multiLevelType w:val="hybridMultilevel"/>
    <w:tmpl w:val="0C429FAE"/>
    <w:lvl w:ilvl="0" w:tplc="A4863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1"/>
    <w:rsid w:val="00064DA0"/>
    <w:rsid w:val="00081930"/>
    <w:rsid w:val="000871CD"/>
    <w:rsid w:val="001354E3"/>
    <w:rsid w:val="001631B8"/>
    <w:rsid w:val="001B19DF"/>
    <w:rsid w:val="002163EB"/>
    <w:rsid w:val="00286C6D"/>
    <w:rsid w:val="002B05BE"/>
    <w:rsid w:val="00303C47"/>
    <w:rsid w:val="00323533"/>
    <w:rsid w:val="003265D8"/>
    <w:rsid w:val="00336C6B"/>
    <w:rsid w:val="00371B42"/>
    <w:rsid w:val="00373BA9"/>
    <w:rsid w:val="00392908"/>
    <w:rsid w:val="003B0E0A"/>
    <w:rsid w:val="003B4911"/>
    <w:rsid w:val="003D618E"/>
    <w:rsid w:val="003F19C7"/>
    <w:rsid w:val="00441047"/>
    <w:rsid w:val="00441D69"/>
    <w:rsid w:val="00446B03"/>
    <w:rsid w:val="00454776"/>
    <w:rsid w:val="0046114F"/>
    <w:rsid w:val="00465F76"/>
    <w:rsid w:val="00477661"/>
    <w:rsid w:val="00491068"/>
    <w:rsid w:val="0049265B"/>
    <w:rsid w:val="004A1B07"/>
    <w:rsid w:val="004A72E1"/>
    <w:rsid w:val="004C3666"/>
    <w:rsid w:val="005323E1"/>
    <w:rsid w:val="0058601E"/>
    <w:rsid w:val="005B1FD3"/>
    <w:rsid w:val="005F629E"/>
    <w:rsid w:val="00605D7F"/>
    <w:rsid w:val="00636053"/>
    <w:rsid w:val="00644F11"/>
    <w:rsid w:val="00654E7C"/>
    <w:rsid w:val="006718EB"/>
    <w:rsid w:val="006857E4"/>
    <w:rsid w:val="00691D8B"/>
    <w:rsid w:val="006B1C79"/>
    <w:rsid w:val="007056C7"/>
    <w:rsid w:val="00706934"/>
    <w:rsid w:val="00775DEF"/>
    <w:rsid w:val="00782B86"/>
    <w:rsid w:val="007967B5"/>
    <w:rsid w:val="007B662A"/>
    <w:rsid w:val="007F7A7A"/>
    <w:rsid w:val="00811BEC"/>
    <w:rsid w:val="00815378"/>
    <w:rsid w:val="00831C45"/>
    <w:rsid w:val="008476E2"/>
    <w:rsid w:val="00891AA2"/>
    <w:rsid w:val="008A0F2F"/>
    <w:rsid w:val="008B632D"/>
    <w:rsid w:val="00903D55"/>
    <w:rsid w:val="0093701C"/>
    <w:rsid w:val="00982641"/>
    <w:rsid w:val="00985885"/>
    <w:rsid w:val="009D5311"/>
    <w:rsid w:val="009E6600"/>
    <w:rsid w:val="009E6BB7"/>
    <w:rsid w:val="00A45999"/>
    <w:rsid w:val="00A74B5D"/>
    <w:rsid w:val="00A83184"/>
    <w:rsid w:val="00AA789E"/>
    <w:rsid w:val="00AB1CC2"/>
    <w:rsid w:val="00AB57F5"/>
    <w:rsid w:val="00AB6474"/>
    <w:rsid w:val="00AE1A0B"/>
    <w:rsid w:val="00B062D5"/>
    <w:rsid w:val="00B07422"/>
    <w:rsid w:val="00B243D8"/>
    <w:rsid w:val="00B275F1"/>
    <w:rsid w:val="00B41065"/>
    <w:rsid w:val="00B84526"/>
    <w:rsid w:val="00BC0A0F"/>
    <w:rsid w:val="00BC60AB"/>
    <w:rsid w:val="00BF3F1A"/>
    <w:rsid w:val="00C2506C"/>
    <w:rsid w:val="00C314AF"/>
    <w:rsid w:val="00C44BC9"/>
    <w:rsid w:val="00CE5EEC"/>
    <w:rsid w:val="00CF01A3"/>
    <w:rsid w:val="00CF066B"/>
    <w:rsid w:val="00D111A8"/>
    <w:rsid w:val="00D31EEF"/>
    <w:rsid w:val="00D44411"/>
    <w:rsid w:val="00D53419"/>
    <w:rsid w:val="00D5728B"/>
    <w:rsid w:val="00DA396B"/>
    <w:rsid w:val="00DB3970"/>
    <w:rsid w:val="00DC071A"/>
    <w:rsid w:val="00DC2219"/>
    <w:rsid w:val="00DD7721"/>
    <w:rsid w:val="00E03489"/>
    <w:rsid w:val="00E31846"/>
    <w:rsid w:val="00E85836"/>
    <w:rsid w:val="00EE3CC8"/>
    <w:rsid w:val="00EF4CFF"/>
    <w:rsid w:val="00F04E0D"/>
    <w:rsid w:val="00F35D14"/>
    <w:rsid w:val="00F61B08"/>
    <w:rsid w:val="00F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Louise</cp:lastModifiedBy>
  <cp:revision>2</cp:revision>
  <dcterms:created xsi:type="dcterms:W3CDTF">2013-01-28T10:01:00Z</dcterms:created>
  <dcterms:modified xsi:type="dcterms:W3CDTF">2013-01-28T10:01:00Z</dcterms:modified>
</cp:coreProperties>
</file>